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165A" w:rsidRDefault="00B5165A" w:rsidP="00B5165A">
      <w:pPr>
        <w:spacing w:line="360" w:lineRule="auto"/>
        <w:jc w:val="center"/>
        <w:rPr>
          <w:rFonts w:ascii="Times New Roman" w:hAnsi="Times New Roman" w:cs="Times New Roman"/>
          <w:b/>
          <w:sz w:val="32"/>
          <w:szCs w:val="24"/>
        </w:rPr>
      </w:pPr>
      <w:r>
        <w:rPr>
          <w:rFonts w:ascii="Times New Roman" w:hAnsi="Times New Roman" w:cs="Times New Roman"/>
          <w:b/>
          <w:sz w:val="32"/>
          <w:szCs w:val="24"/>
        </w:rPr>
        <w:t xml:space="preserve">Calculation of existence domains and optimized phase diagram for the </w:t>
      </w:r>
      <w:proofErr w:type="spellStart"/>
      <w:r>
        <w:rPr>
          <w:rFonts w:ascii="Times New Roman" w:hAnsi="Times New Roman" w:cs="Times New Roman"/>
          <w:b/>
          <w:sz w:val="32"/>
          <w:szCs w:val="24"/>
        </w:rPr>
        <w:t>Nb-Ti</w:t>
      </w:r>
      <w:proofErr w:type="spellEnd"/>
      <w:r>
        <w:rPr>
          <w:rFonts w:ascii="Times New Roman" w:hAnsi="Times New Roman" w:cs="Times New Roman"/>
          <w:b/>
          <w:sz w:val="32"/>
          <w:szCs w:val="24"/>
        </w:rPr>
        <w:t xml:space="preserve"> binary alloy system using computational methods</w:t>
      </w:r>
    </w:p>
    <w:p w:rsidR="00B5165A" w:rsidRDefault="00B5165A" w:rsidP="00B5165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ABHISHEK KUMAR THAKUR, VIVEK KUMAR PANDEY, VIKAS JINDAL, </w:t>
      </w:r>
      <w:r>
        <w:rPr>
          <w:rFonts w:ascii="Times New Roman" w:hAnsi="Times New Roman" w:cs="Times New Roman"/>
          <w:b/>
          <w:sz w:val="24"/>
          <w:szCs w:val="24"/>
        </w:rPr>
        <w:br/>
        <w:t xml:space="preserve">B NAGESWARA SARMA AND S LELE </w:t>
      </w:r>
    </w:p>
    <w:p w:rsidR="00B5165A" w:rsidRPr="00B5165A" w:rsidRDefault="00B5165A" w:rsidP="00B5165A">
      <w:pPr>
        <w:spacing w:line="360" w:lineRule="auto"/>
        <w:jc w:val="center"/>
        <w:rPr>
          <w:rFonts w:ascii="Times New Roman" w:hAnsi="Times New Roman" w:cs="Times New Roman"/>
          <w:sz w:val="20"/>
          <w:szCs w:val="24"/>
        </w:rPr>
      </w:pPr>
      <w:r>
        <w:rPr>
          <w:rFonts w:ascii="Times New Roman" w:hAnsi="Times New Roman" w:cs="Times New Roman"/>
          <w:sz w:val="20"/>
          <w:szCs w:val="24"/>
        </w:rPr>
        <w:t>Department of Metallurgical Engineering, Indian Institute of Technology, Banaras Hindu University, Varanasi 221005, India</w:t>
      </w:r>
    </w:p>
    <w:p w:rsidR="00D30D19" w:rsidRPr="00F136AE" w:rsidRDefault="00D30D19" w:rsidP="007D6DD7">
      <w:pPr>
        <w:spacing w:line="360" w:lineRule="auto"/>
        <w:rPr>
          <w:rFonts w:ascii="Times New Roman" w:hAnsi="Times New Roman" w:cs="Times New Roman"/>
          <w:b/>
          <w:sz w:val="28"/>
          <w:szCs w:val="24"/>
        </w:rPr>
      </w:pPr>
      <w:r w:rsidRPr="00F136AE">
        <w:rPr>
          <w:rFonts w:ascii="Times New Roman" w:hAnsi="Times New Roman" w:cs="Times New Roman"/>
          <w:b/>
          <w:sz w:val="28"/>
          <w:szCs w:val="24"/>
        </w:rPr>
        <w:t>ABSTRACT</w:t>
      </w:r>
    </w:p>
    <w:p w:rsidR="009C69B9" w:rsidRPr="00F136AE" w:rsidRDefault="00616BAB" w:rsidP="00616BAB">
      <w:pPr>
        <w:spacing w:line="360" w:lineRule="auto"/>
        <w:jc w:val="both"/>
        <w:rPr>
          <w:rFonts w:ascii="Times New Roman" w:hAnsi="Times New Roman" w:cs="Times New Roman"/>
          <w:b/>
          <w:sz w:val="24"/>
          <w:szCs w:val="24"/>
        </w:rPr>
      </w:pPr>
      <w:r w:rsidRPr="00F136AE">
        <w:rPr>
          <w:rFonts w:ascii="Times New Roman" w:hAnsi="Times New Roman" w:cs="Times New Roman"/>
          <w:b/>
          <w:sz w:val="24"/>
          <w:szCs w:val="24"/>
        </w:rPr>
        <w:t xml:space="preserve">We present the thermodynamic modeling for the </w:t>
      </w:r>
      <w:proofErr w:type="spellStart"/>
      <w:r w:rsidRPr="00F136AE">
        <w:rPr>
          <w:rFonts w:ascii="Times New Roman" w:hAnsi="Times New Roman" w:cs="Times New Roman"/>
          <w:b/>
          <w:sz w:val="24"/>
          <w:szCs w:val="24"/>
        </w:rPr>
        <w:t>Nb-Ti</w:t>
      </w:r>
      <w:proofErr w:type="spellEnd"/>
      <w:r w:rsidRPr="00F136AE">
        <w:rPr>
          <w:rFonts w:ascii="Times New Roman" w:hAnsi="Times New Roman" w:cs="Times New Roman"/>
          <w:b/>
          <w:sz w:val="24"/>
          <w:szCs w:val="24"/>
        </w:rPr>
        <w:t xml:space="preserve"> binary alloy system using CALPHAD (</w:t>
      </w:r>
      <w:proofErr w:type="spellStart"/>
      <w:r w:rsidRPr="00F136AE">
        <w:rPr>
          <w:rFonts w:ascii="Times New Roman" w:hAnsi="Times New Roman" w:cs="Times New Roman"/>
          <w:b/>
          <w:sz w:val="24"/>
          <w:szCs w:val="24"/>
        </w:rPr>
        <w:t>CALculation</w:t>
      </w:r>
      <w:proofErr w:type="spellEnd"/>
      <w:r w:rsidRPr="00F136AE">
        <w:rPr>
          <w:rFonts w:ascii="Times New Roman" w:hAnsi="Times New Roman" w:cs="Times New Roman"/>
          <w:b/>
          <w:sz w:val="24"/>
          <w:szCs w:val="24"/>
        </w:rPr>
        <w:t xml:space="preserve"> of </w:t>
      </w:r>
      <w:proofErr w:type="spellStart"/>
      <w:r w:rsidRPr="00F136AE">
        <w:rPr>
          <w:rFonts w:ascii="Times New Roman" w:hAnsi="Times New Roman" w:cs="Times New Roman"/>
          <w:b/>
          <w:sz w:val="24"/>
          <w:szCs w:val="24"/>
        </w:rPr>
        <w:t>PHAse</w:t>
      </w:r>
      <w:proofErr w:type="spellEnd"/>
      <w:r w:rsidRPr="00F136AE">
        <w:rPr>
          <w:rFonts w:ascii="Times New Roman" w:hAnsi="Times New Roman" w:cs="Times New Roman"/>
          <w:b/>
          <w:sz w:val="24"/>
          <w:szCs w:val="24"/>
        </w:rPr>
        <w:t xml:space="preserve"> diagram) and CE-CVM (Cluster expansion – Cluster variation method) focusing on the solid solution part of the system. Existence domains </w:t>
      </w:r>
      <w:r w:rsidR="00D07640" w:rsidRPr="00F136AE">
        <w:rPr>
          <w:rFonts w:ascii="Times New Roman" w:hAnsi="Times New Roman" w:cs="Times New Roman"/>
          <w:b/>
          <w:sz w:val="24"/>
          <w:szCs w:val="24"/>
        </w:rPr>
        <w:t xml:space="preserve">for invariant reactions </w:t>
      </w:r>
      <w:r w:rsidRPr="00F136AE">
        <w:rPr>
          <w:rFonts w:ascii="Times New Roman" w:hAnsi="Times New Roman" w:cs="Times New Roman"/>
          <w:b/>
          <w:sz w:val="24"/>
          <w:szCs w:val="24"/>
        </w:rPr>
        <w:t>between the interaction parameters of the system w</w:t>
      </w:r>
      <w:r w:rsidR="009C2E95">
        <w:rPr>
          <w:rFonts w:ascii="Times New Roman" w:hAnsi="Times New Roman" w:cs="Times New Roman"/>
          <w:b/>
          <w:sz w:val="24"/>
          <w:szCs w:val="24"/>
        </w:rPr>
        <w:t>ere calculated between BCC and H</w:t>
      </w:r>
      <w:r w:rsidRPr="00F136AE">
        <w:rPr>
          <w:rFonts w:ascii="Times New Roman" w:hAnsi="Times New Roman" w:cs="Times New Roman"/>
          <w:b/>
          <w:sz w:val="24"/>
          <w:szCs w:val="24"/>
        </w:rPr>
        <w:t xml:space="preserve">CP phases. Five different regions viz. Simple Isomorphous, Monotectoid, Simple Isomorphous with congruent maxima, Monotectoid with congruent maxima and </w:t>
      </w:r>
      <w:proofErr w:type="spellStart"/>
      <w:r w:rsidRPr="00F136AE">
        <w:rPr>
          <w:rFonts w:ascii="Times New Roman" w:hAnsi="Times New Roman" w:cs="Times New Roman"/>
          <w:b/>
          <w:sz w:val="24"/>
          <w:szCs w:val="24"/>
        </w:rPr>
        <w:t>Syntectoid</w:t>
      </w:r>
      <w:proofErr w:type="spellEnd"/>
      <w:r w:rsidRPr="00F136AE">
        <w:rPr>
          <w:rFonts w:ascii="Times New Roman" w:hAnsi="Times New Roman" w:cs="Times New Roman"/>
          <w:b/>
          <w:sz w:val="24"/>
          <w:szCs w:val="24"/>
        </w:rPr>
        <w:t xml:space="preserve"> were identified in the calculated existence domains each of which has a characteristic reactional topology. The calculated existence domains are in good agreement with the earlier thermodynamic assessments on the </w:t>
      </w:r>
      <w:proofErr w:type="spellStart"/>
      <w:r w:rsidRPr="00F136AE">
        <w:rPr>
          <w:rFonts w:ascii="Times New Roman" w:hAnsi="Times New Roman" w:cs="Times New Roman"/>
          <w:b/>
          <w:sz w:val="24"/>
          <w:szCs w:val="24"/>
        </w:rPr>
        <w:t>Nb-Ti</w:t>
      </w:r>
      <w:proofErr w:type="spellEnd"/>
      <w:r w:rsidRPr="00F136AE">
        <w:rPr>
          <w:rFonts w:ascii="Times New Roman" w:hAnsi="Times New Roman" w:cs="Times New Roman"/>
          <w:b/>
          <w:sz w:val="24"/>
          <w:szCs w:val="24"/>
        </w:rPr>
        <w:t xml:space="preserve"> system. </w:t>
      </w:r>
      <w:r w:rsidR="009C2E95">
        <w:rPr>
          <w:rFonts w:ascii="Times New Roman" w:hAnsi="Times New Roman" w:cs="Times New Roman"/>
          <w:b/>
          <w:sz w:val="24"/>
          <w:szCs w:val="24"/>
        </w:rPr>
        <w:t xml:space="preserve">Further we have used first principles calculation (using Quantum espresso) to generate thermochemical data for BCC and HCP phases in </w:t>
      </w:r>
      <w:proofErr w:type="spellStart"/>
      <w:r w:rsidR="009C2E95">
        <w:rPr>
          <w:rFonts w:ascii="Times New Roman" w:hAnsi="Times New Roman" w:cs="Times New Roman"/>
          <w:b/>
          <w:sz w:val="24"/>
          <w:szCs w:val="24"/>
        </w:rPr>
        <w:t>Nb-Ti</w:t>
      </w:r>
      <w:proofErr w:type="spellEnd"/>
      <w:r w:rsidR="009C2E95">
        <w:rPr>
          <w:rFonts w:ascii="Times New Roman" w:hAnsi="Times New Roman" w:cs="Times New Roman"/>
          <w:b/>
          <w:sz w:val="24"/>
          <w:szCs w:val="24"/>
        </w:rPr>
        <w:t xml:space="preserve"> system. Moreover,</w:t>
      </w:r>
      <w:r w:rsidRPr="00F136AE">
        <w:rPr>
          <w:rFonts w:ascii="Times New Roman" w:hAnsi="Times New Roman" w:cs="Times New Roman"/>
          <w:b/>
          <w:sz w:val="24"/>
          <w:szCs w:val="24"/>
        </w:rPr>
        <w:t xml:space="preserve"> we have calculated the optimized phase diagram using the c</w:t>
      </w:r>
      <w:r w:rsidR="009C2E95">
        <w:rPr>
          <w:rFonts w:ascii="Times New Roman" w:hAnsi="Times New Roman" w:cs="Times New Roman"/>
          <w:b/>
          <w:sz w:val="24"/>
          <w:szCs w:val="24"/>
        </w:rPr>
        <w:t>alculated existence domains, earlier experimental data and generated thermochemical data</w:t>
      </w:r>
      <w:r w:rsidRPr="00F136AE">
        <w:rPr>
          <w:rFonts w:ascii="Times New Roman" w:hAnsi="Times New Roman" w:cs="Times New Roman"/>
          <w:b/>
          <w:sz w:val="24"/>
          <w:szCs w:val="24"/>
        </w:rPr>
        <w:t xml:space="preserve"> for the </w:t>
      </w:r>
      <w:proofErr w:type="spellStart"/>
      <w:r w:rsidRPr="00F136AE">
        <w:rPr>
          <w:rFonts w:ascii="Times New Roman" w:hAnsi="Times New Roman" w:cs="Times New Roman"/>
          <w:b/>
          <w:sz w:val="24"/>
          <w:szCs w:val="24"/>
        </w:rPr>
        <w:t>Nb-Ti</w:t>
      </w:r>
      <w:proofErr w:type="spellEnd"/>
      <w:r w:rsidRPr="00F136AE">
        <w:rPr>
          <w:rFonts w:ascii="Times New Roman" w:hAnsi="Times New Roman" w:cs="Times New Roman"/>
          <w:b/>
          <w:sz w:val="24"/>
          <w:szCs w:val="24"/>
        </w:rPr>
        <w:t xml:space="preserve"> system.</w:t>
      </w:r>
    </w:p>
    <w:p w:rsidR="00D07640" w:rsidRPr="00447B7F" w:rsidRDefault="00D07640" w:rsidP="00616BAB">
      <w:pPr>
        <w:spacing w:line="360" w:lineRule="auto"/>
        <w:jc w:val="both"/>
        <w:rPr>
          <w:rFonts w:ascii="Times New Roman" w:hAnsi="Times New Roman" w:cs="Times New Roman"/>
          <w:b/>
          <w:szCs w:val="24"/>
        </w:rPr>
      </w:pPr>
      <w:r w:rsidRPr="00447B7F">
        <w:rPr>
          <w:rFonts w:ascii="Times New Roman" w:hAnsi="Times New Roman" w:cs="Times New Roman"/>
          <w:b/>
          <w:szCs w:val="24"/>
        </w:rPr>
        <w:t>Keywords. CALPHAD; CE-CVM; Invariant reactions; Phase diagram</w:t>
      </w:r>
      <w:r w:rsidR="00447B7F" w:rsidRPr="00447B7F">
        <w:rPr>
          <w:rFonts w:ascii="Times New Roman" w:hAnsi="Times New Roman" w:cs="Times New Roman"/>
          <w:b/>
          <w:szCs w:val="24"/>
        </w:rPr>
        <w:t>; Thermochemical data</w:t>
      </w:r>
      <w:r w:rsidRPr="00447B7F">
        <w:rPr>
          <w:rFonts w:ascii="Times New Roman" w:hAnsi="Times New Roman" w:cs="Times New Roman"/>
          <w:b/>
          <w:szCs w:val="24"/>
        </w:rPr>
        <w:t xml:space="preserve">. </w:t>
      </w:r>
    </w:p>
    <w:p w:rsidR="00273A3E" w:rsidRDefault="00273A3E" w:rsidP="007D6DD7">
      <w:pPr>
        <w:spacing w:line="360" w:lineRule="auto"/>
        <w:rPr>
          <w:rFonts w:ascii="Times New Roman" w:hAnsi="Times New Roman" w:cs="Times New Roman"/>
          <w:b/>
          <w:sz w:val="28"/>
          <w:szCs w:val="24"/>
        </w:rPr>
      </w:pPr>
      <w:r>
        <w:rPr>
          <w:rFonts w:ascii="Times New Roman" w:hAnsi="Times New Roman" w:cs="Times New Roman"/>
          <w:b/>
          <w:sz w:val="28"/>
          <w:szCs w:val="24"/>
        </w:rPr>
        <w:t>INTRODUCTION</w:t>
      </w:r>
    </w:p>
    <w:p w:rsidR="005147CE" w:rsidRDefault="00D12205" w:rsidP="009C37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Phase diagrams are extremely important in materials design and development. A clear understanding of alloy phase stability under various service conditions is of fundamental and paramount importance in the efficient design and economic development of materials as well as </w:t>
      </w:r>
      <w:r w:rsidR="00080D51">
        <w:rPr>
          <w:rFonts w:ascii="Times New Roman" w:hAnsi="Times New Roman" w:cs="Times New Roman"/>
          <w:sz w:val="24"/>
          <w:szCs w:val="24"/>
        </w:rPr>
        <w:t xml:space="preserve">in </w:t>
      </w:r>
      <w:r>
        <w:rPr>
          <w:rFonts w:ascii="Times New Roman" w:hAnsi="Times New Roman" w:cs="Times New Roman"/>
          <w:sz w:val="24"/>
          <w:szCs w:val="24"/>
        </w:rPr>
        <w:t xml:space="preserve">their heat treatment cycles and processing routes. </w:t>
      </w:r>
      <w:r w:rsidR="005147CE">
        <w:rPr>
          <w:rFonts w:ascii="Times New Roman" w:hAnsi="Times New Roman" w:cs="Times New Roman"/>
          <w:sz w:val="24"/>
          <w:szCs w:val="24"/>
        </w:rPr>
        <w:t xml:space="preserve">These diagrams graphically </w:t>
      </w:r>
      <w:proofErr w:type="gramStart"/>
      <w:r w:rsidR="005147CE">
        <w:rPr>
          <w:rFonts w:ascii="Times New Roman" w:hAnsi="Times New Roman" w:cs="Times New Roman"/>
          <w:sz w:val="24"/>
          <w:szCs w:val="24"/>
        </w:rPr>
        <w:t>represents</w:t>
      </w:r>
      <w:proofErr w:type="gramEnd"/>
      <w:r w:rsidR="005147CE">
        <w:rPr>
          <w:rFonts w:ascii="Times New Roman" w:hAnsi="Times New Roman" w:cs="Times New Roman"/>
          <w:sz w:val="24"/>
          <w:szCs w:val="24"/>
        </w:rPr>
        <w:t xml:space="preserve"> the phase fields, or the region of thermodynamic stability of various phases present in materials system under equilibrium conditions as functions of thermodynamic state variables such as composition and temperature or composition and pressure. The experimental determination of phase diagrams of multicomponent system is laborious and expensive, since </w:t>
      </w:r>
      <w:r w:rsidR="005147CE">
        <w:rPr>
          <w:rFonts w:ascii="Times New Roman" w:hAnsi="Times New Roman" w:cs="Times New Roman"/>
          <w:sz w:val="24"/>
          <w:szCs w:val="24"/>
        </w:rPr>
        <w:lastRenderedPageBreak/>
        <w:t>the number of experiments needed to be carried out increases enormously with the number of components in the alloy system.</w:t>
      </w:r>
      <w:r w:rsidR="0088009D">
        <w:rPr>
          <w:rFonts w:ascii="Times New Roman" w:hAnsi="Times New Roman" w:cs="Times New Roman"/>
          <w:sz w:val="24"/>
          <w:szCs w:val="24"/>
        </w:rPr>
        <w:t xml:space="preserve"> Resorting to theoretical calculations can effectively minimize the effort required for determining the phase diagrams of such systems.</w:t>
      </w:r>
      <w:r w:rsidR="005A5811">
        <w:rPr>
          <w:rFonts w:ascii="Times New Roman" w:hAnsi="Times New Roman" w:cs="Times New Roman"/>
          <w:sz w:val="24"/>
          <w:szCs w:val="24"/>
        </w:rPr>
        <w:t xml:space="preserve"> The knowledge of phase stability and thermodynamics of constituent subsystems can be extrapolated to determine a preliminary phase diagram of the multicomponent system of interest. This predicted phase diagram can further be used to identify the crucial regimes of composition and temperature where maximum information can be obtained with minimal experimental effort.</w:t>
      </w:r>
    </w:p>
    <w:p w:rsidR="00A42E9E" w:rsidRPr="00E752E3" w:rsidRDefault="00E752E3" w:rsidP="009C37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Recently titanium and its alloys have attracted a large number of researchers because of its excellent biocompatible </w:t>
      </w:r>
      <w:r w:rsidR="00C00AD4">
        <w:rPr>
          <w:rFonts w:ascii="Times New Roman" w:hAnsi="Times New Roman" w:cs="Times New Roman"/>
          <w:sz w:val="24"/>
          <w:szCs w:val="24"/>
        </w:rPr>
        <w:t>properties</w:t>
      </w:r>
      <w:r w:rsidR="00C00AD4" w:rsidRPr="00FB4FDC">
        <w:rPr>
          <w:rFonts w:ascii="Times New Roman" w:hAnsi="Times New Roman" w:cs="Times New Roman"/>
          <w:color w:val="FF0000"/>
          <w:sz w:val="24"/>
          <w:szCs w:val="24"/>
        </w:rPr>
        <w:t xml:space="preserve"> [</w:t>
      </w:r>
      <w:r w:rsidR="00E23A74" w:rsidRPr="00FB4FDC">
        <w:rPr>
          <w:rFonts w:ascii="Times New Roman" w:hAnsi="Times New Roman" w:cs="Times New Roman"/>
          <w:color w:val="FF0000"/>
          <w:sz w:val="24"/>
          <w:szCs w:val="24"/>
        </w:rPr>
        <w:t>1]</w:t>
      </w:r>
      <w:r>
        <w:rPr>
          <w:rFonts w:ascii="Times New Roman" w:hAnsi="Times New Roman" w:cs="Times New Roman"/>
          <w:sz w:val="24"/>
          <w:szCs w:val="24"/>
        </w:rPr>
        <w:t xml:space="preserve">. Apart from biomedical applications, titanium alloys </w:t>
      </w:r>
      <w:proofErr w:type="gramStart"/>
      <w:r w:rsidR="00C00AD4">
        <w:rPr>
          <w:rFonts w:ascii="Times New Roman" w:hAnsi="Times New Roman" w:cs="Times New Roman"/>
          <w:sz w:val="24"/>
          <w:szCs w:val="24"/>
        </w:rPr>
        <w:t>find</w:t>
      </w:r>
      <w:r w:rsidR="00532302">
        <w:rPr>
          <w:rFonts w:ascii="Times New Roman" w:hAnsi="Times New Roman" w:cs="Times New Roman"/>
          <w:sz w:val="24"/>
          <w:szCs w:val="24"/>
        </w:rPr>
        <w:t>s</w:t>
      </w:r>
      <w:proofErr w:type="gramEnd"/>
      <w:r w:rsidR="00870C6F">
        <w:rPr>
          <w:rFonts w:ascii="Times New Roman" w:hAnsi="Times New Roman" w:cs="Times New Roman"/>
          <w:sz w:val="24"/>
          <w:szCs w:val="24"/>
        </w:rPr>
        <w:t xml:space="preserve"> a large number</w:t>
      </w:r>
      <w:r>
        <w:rPr>
          <w:rFonts w:ascii="Times New Roman" w:hAnsi="Times New Roman" w:cs="Times New Roman"/>
          <w:sz w:val="24"/>
          <w:szCs w:val="24"/>
        </w:rPr>
        <w:t xml:space="preserve"> of applications in various other fields which requires high strength and low young’s modulus such as load bearing </w:t>
      </w:r>
      <w:r w:rsidR="00C00AD4">
        <w:rPr>
          <w:rFonts w:ascii="Times New Roman" w:hAnsi="Times New Roman" w:cs="Times New Roman"/>
          <w:sz w:val="24"/>
          <w:szCs w:val="24"/>
        </w:rPr>
        <w:t>applications</w:t>
      </w:r>
      <w:r w:rsidR="00C00AD4" w:rsidRPr="00FB4FDC">
        <w:rPr>
          <w:rFonts w:ascii="Times New Roman" w:hAnsi="Times New Roman" w:cs="Times New Roman"/>
          <w:color w:val="FF0000"/>
          <w:sz w:val="24"/>
          <w:szCs w:val="24"/>
        </w:rPr>
        <w:t xml:space="preserve"> [</w:t>
      </w:r>
      <w:r w:rsidR="00E23A74" w:rsidRPr="00FB4FDC">
        <w:rPr>
          <w:rFonts w:ascii="Times New Roman" w:hAnsi="Times New Roman" w:cs="Times New Roman"/>
          <w:color w:val="FF0000"/>
          <w:sz w:val="24"/>
          <w:szCs w:val="24"/>
        </w:rPr>
        <w:t>2]</w:t>
      </w:r>
      <w:r>
        <w:rPr>
          <w:rFonts w:ascii="Times New Roman" w:hAnsi="Times New Roman" w:cs="Times New Roman"/>
          <w:sz w:val="24"/>
          <w:szCs w:val="24"/>
        </w:rPr>
        <w:t>.</w:t>
      </w:r>
      <w:r w:rsidR="00870C6F">
        <w:rPr>
          <w:rFonts w:ascii="Times New Roman" w:hAnsi="Times New Roman" w:cs="Times New Roman"/>
          <w:sz w:val="24"/>
          <w:szCs w:val="24"/>
        </w:rPr>
        <w:t xml:space="preserve"> These make the study of titanium and its alloys extremely important. Pure titanium is HCP</w:t>
      </w:r>
      <w:r w:rsidR="006917F0">
        <w:rPr>
          <w:rFonts w:ascii="Times New Roman" w:hAnsi="Times New Roman" w:cs="Times New Roman"/>
          <w:sz w:val="24"/>
          <w:szCs w:val="24"/>
        </w:rPr>
        <w:t xml:space="preserve"> (α)</w:t>
      </w:r>
      <w:r w:rsidR="00870C6F">
        <w:rPr>
          <w:rFonts w:ascii="Times New Roman" w:hAnsi="Times New Roman" w:cs="Times New Roman"/>
          <w:sz w:val="24"/>
          <w:szCs w:val="24"/>
        </w:rPr>
        <w:t xml:space="preserve"> at lower temperature and after 1155K it transforms to BCC </w:t>
      </w:r>
      <w:r w:rsidR="006917F0">
        <w:rPr>
          <w:rFonts w:ascii="Times New Roman" w:hAnsi="Times New Roman" w:cs="Times New Roman"/>
          <w:sz w:val="24"/>
          <w:szCs w:val="24"/>
        </w:rPr>
        <w:t xml:space="preserve">(β) </w:t>
      </w:r>
      <w:r w:rsidR="00870C6F">
        <w:rPr>
          <w:rFonts w:ascii="Times New Roman" w:hAnsi="Times New Roman" w:cs="Times New Roman"/>
          <w:sz w:val="24"/>
          <w:szCs w:val="24"/>
        </w:rPr>
        <w:t xml:space="preserve">phase. Niobium, on the other hand, is BCC at low temperatures and transforms to liquid at 2750K. </w:t>
      </w:r>
      <w:r w:rsidR="002E3299">
        <w:rPr>
          <w:rFonts w:ascii="Times New Roman" w:hAnsi="Times New Roman" w:cs="Times New Roman"/>
          <w:sz w:val="24"/>
          <w:szCs w:val="24"/>
        </w:rPr>
        <w:t>The diffusion of Niobium in T</w:t>
      </w:r>
      <w:r w:rsidR="006917F0">
        <w:rPr>
          <w:rFonts w:ascii="Times New Roman" w:hAnsi="Times New Roman" w:cs="Times New Roman"/>
          <w:sz w:val="24"/>
          <w:szCs w:val="24"/>
        </w:rPr>
        <w:t xml:space="preserve">itanium is very sluggish and thus it takes a lot of time to </w:t>
      </w:r>
      <w:r w:rsidR="002E3299">
        <w:rPr>
          <w:rFonts w:ascii="Times New Roman" w:hAnsi="Times New Roman" w:cs="Times New Roman"/>
          <w:sz w:val="24"/>
          <w:szCs w:val="24"/>
        </w:rPr>
        <w:t xml:space="preserve">for the system to </w:t>
      </w:r>
      <w:r w:rsidR="006917F0">
        <w:rPr>
          <w:rFonts w:ascii="Times New Roman" w:hAnsi="Times New Roman" w:cs="Times New Roman"/>
          <w:sz w:val="24"/>
          <w:szCs w:val="24"/>
        </w:rPr>
        <w:t xml:space="preserve">attain </w:t>
      </w:r>
      <w:r w:rsidR="00042034">
        <w:rPr>
          <w:rFonts w:ascii="Times New Roman" w:hAnsi="Times New Roman" w:cs="Times New Roman"/>
          <w:sz w:val="24"/>
          <w:szCs w:val="24"/>
        </w:rPr>
        <w:t xml:space="preserve">thermodynamic </w:t>
      </w:r>
      <w:r w:rsidR="006917F0">
        <w:rPr>
          <w:rFonts w:ascii="Times New Roman" w:hAnsi="Times New Roman" w:cs="Times New Roman"/>
          <w:sz w:val="24"/>
          <w:szCs w:val="24"/>
        </w:rPr>
        <w:t xml:space="preserve">equilibrium. There is an almost flat topology in </w:t>
      </w:r>
      <w:proofErr w:type="spellStart"/>
      <w:r w:rsidR="006917F0">
        <w:rPr>
          <w:rFonts w:ascii="Times New Roman" w:hAnsi="Times New Roman" w:cs="Times New Roman"/>
          <w:sz w:val="24"/>
          <w:szCs w:val="24"/>
        </w:rPr>
        <w:t>Nb-Ti</w:t>
      </w:r>
      <w:proofErr w:type="spellEnd"/>
      <w:r w:rsidR="006917F0">
        <w:rPr>
          <w:rFonts w:ascii="Times New Roman" w:hAnsi="Times New Roman" w:cs="Times New Roman"/>
          <w:sz w:val="24"/>
          <w:szCs w:val="24"/>
        </w:rPr>
        <w:t xml:space="preserve"> phase diagram along β/α+β boundary</w:t>
      </w:r>
      <w:r w:rsidR="00386397">
        <w:rPr>
          <w:rFonts w:ascii="Times New Roman" w:hAnsi="Times New Roman" w:cs="Times New Roman"/>
          <w:sz w:val="24"/>
          <w:szCs w:val="24"/>
        </w:rPr>
        <w:t xml:space="preserve"> leading to the suspicion of having an invariant reaction</w:t>
      </w:r>
      <w:r w:rsidR="006917F0">
        <w:rPr>
          <w:rFonts w:ascii="Times New Roman" w:hAnsi="Times New Roman" w:cs="Times New Roman"/>
          <w:sz w:val="24"/>
          <w:szCs w:val="24"/>
        </w:rPr>
        <w:t>.</w:t>
      </w:r>
      <w:r w:rsidR="00F8208D">
        <w:rPr>
          <w:rFonts w:ascii="Times New Roman" w:hAnsi="Times New Roman" w:cs="Times New Roman"/>
          <w:sz w:val="24"/>
          <w:szCs w:val="24"/>
        </w:rPr>
        <w:t xml:space="preserve"> </w:t>
      </w:r>
      <w:r w:rsidR="00BC70BD">
        <w:rPr>
          <w:rFonts w:ascii="Times New Roman" w:hAnsi="Times New Roman" w:cs="Times New Roman"/>
          <w:sz w:val="24"/>
          <w:szCs w:val="24"/>
        </w:rPr>
        <w:t xml:space="preserve">This interesting fact in the </w:t>
      </w:r>
      <w:proofErr w:type="spellStart"/>
      <w:r w:rsidR="00BC70BD">
        <w:rPr>
          <w:rFonts w:ascii="Times New Roman" w:hAnsi="Times New Roman" w:cs="Times New Roman"/>
          <w:sz w:val="24"/>
          <w:szCs w:val="24"/>
        </w:rPr>
        <w:t>Nb-Ti</w:t>
      </w:r>
      <w:proofErr w:type="spellEnd"/>
      <w:r w:rsidR="00BC70BD">
        <w:rPr>
          <w:rFonts w:ascii="Times New Roman" w:hAnsi="Times New Roman" w:cs="Times New Roman"/>
          <w:sz w:val="24"/>
          <w:szCs w:val="24"/>
        </w:rPr>
        <w:t xml:space="preserve"> binary alloy system has attracted many materials researcher and t</w:t>
      </w:r>
      <w:r w:rsidR="004F6709">
        <w:rPr>
          <w:rFonts w:ascii="Times New Roman" w:hAnsi="Times New Roman" w:cs="Times New Roman"/>
          <w:sz w:val="24"/>
          <w:szCs w:val="24"/>
        </w:rPr>
        <w:t xml:space="preserve">hat is why there is a need to study various </w:t>
      </w:r>
      <w:r w:rsidR="00483333">
        <w:rPr>
          <w:rFonts w:ascii="Times New Roman" w:hAnsi="Times New Roman" w:cs="Times New Roman"/>
          <w:sz w:val="24"/>
          <w:szCs w:val="24"/>
        </w:rPr>
        <w:t xml:space="preserve">possible </w:t>
      </w:r>
      <w:r w:rsidR="004F6709">
        <w:rPr>
          <w:rFonts w:ascii="Times New Roman" w:hAnsi="Times New Roman" w:cs="Times New Roman"/>
          <w:sz w:val="24"/>
          <w:szCs w:val="24"/>
        </w:rPr>
        <w:t xml:space="preserve">reactional topologies in </w:t>
      </w:r>
      <w:proofErr w:type="spellStart"/>
      <w:r w:rsidR="004F6709">
        <w:rPr>
          <w:rFonts w:ascii="Times New Roman" w:hAnsi="Times New Roman" w:cs="Times New Roman"/>
          <w:sz w:val="24"/>
          <w:szCs w:val="24"/>
        </w:rPr>
        <w:t>Nb-Ti</w:t>
      </w:r>
      <w:proofErr w:type="spellEnd"/>
      <w:r w:rsidR="004F6709">
        <w:rPr>
          <w:rFonts w:ascii="Times New Roman" w:hAnsi="Times New Roman" w:cs="Times New Roman"/>
          <w:sz w:val="24"/>
          <w:szCs w:val="24"/>
        </w:rPr>
        <w:t xml:space="preserve"> system. One way to do this is to make </w:t>
      </w:r>
      <w:r w:rsidR="00923ACA">
        <w:rPr>
          <w:rFonts w:ascii="Times New Roman" w:hAnsi="Times New Roman" w:cs="Times New Roman"/>
          <w:sz w:val="24"/>
          <w:szCs w:val="24"/>
        </w:rPr>
        <w:t>existence domains</w:t>
      </w:r>
      <w:r w:rsidR="004F6709">
        <w:rPr>
          <w:rFonts w:ascii="Times New Roman" w:hAnsi="Times New Roman" w:cs="Times New Roman"/>
          <w:sz w:val="24"/>
          <w:szCs w:val="24"/>
        </w:rPr>
        <w:t xml:space="preserve"> between BCC and HCP solid phases. </w:t>
      </w:r>
      <w:proofErr w:type="spellStart"/>
      <w:r w:rsidR="004F6709">
        <w:rPr>
          <w:rFonts w:ascii="Times New Roman" w:hAnsi="Times New Roman" w:cs="Times New Roman"/>
          <w:sz w:val="24"/>
          <w:szCs w:val="24"/>
        </w:rPr>
        <w:t>Sarma</w:t>
      </w:r>
      <w:proofErr w:type="spellEnd"/>
      <w:r w:rsidR="004F6709">
        <w:rPr>
          <w:rFonts w:ascii="Times New Roman" w:hAnsi="Times New Roman" w:cs="Times New Roman"/>
          <w:sz w:val="24"/>
          <w:szCs w:val="24"/>
        </w:rPr>
        <w:t xml:space="preserve"> et. </w:t>
      </w:r>
      <w:proofErr w:type="gramStart"/>
      <w:r w:rsidR="004F6709">
        <w:rPr>
          <w:rFonts w:ascii="Times New Roman" w:hAnsi="Times New Roman" w:cs="Times New Roman"/>
          <w:sz w:val="24"/>
          <w:szCs w:val="24"/>
        </w:rPr>
        <w:t>al.,</w:t>
      </w:r>
      <w:proofErr w:type="gramEnd"/>
      <w:r w:rsidR="004F6709">
        <w:rPr>
          <w:rFonts w:ascii="Times New Roman" w:hAnsi="Times New Roman" w:cs="Times New Roman"/>
          <w:sz w:val="24"/>
          <w:szCs w:val="24"/>
        </w:rPr>
        <w:t xml:space="preserve"> have studied various reactional topologies earlier in 2003 by making an existence domain</w:t>
      </w:r>
      <w:r w:rsidR="00923ACA">
        <w:rPr>
          <w:rFonts w:ascii="Times New Roman" w:hAnsi="Times New Roman" w:cs="Times New Roman"/>
          <w:sz w:val="24"/>
          <w:szCs w:val="24"/>
        </w:rPr>
        <w:t>s</w:t>
      </w:r>
      <w:r w:rsidR="004F6709">
        <w:rPr>
          <w:rFonts w:ascii="Times New Roman" w:hAnsi="Times New Roman" w:cs="Times New Roman"/>
          <w:sz w:val="24"/>
          <w:szCs w:val="24"/>
        </w:rPr>
        <w:t xml:space="preserve"> between solid and liquid </w:t>
      </w:r>
      <w:r w:rsidR="00C00AD4">
        <w:rPr>
          <w:rFonts w:ascii="Times New Roman" w:hAnsi="Times New Roman" w:cs="Times New Roman"/>
          <w:sz w:val="24"/>
          <w:szCs w:val="24"/>
        </w:rPr>
        <w:t>phases</w:t>
      </w:r>
      <w:r w:rsidR="00C00AD4" w:rsidRPr="00FB4FDC">
        <w:rPr>
          <w:rFonts w:ascii="Times New Roman" w:hAnsi="Times New Roman" w:cs="Times New Roman"/>
          <w:color w:val="FF0000"/>
          <w:sz w:val="24"/>
          <w:szCs w:val="24"/>
        </w:rPr>
        <w:t xml:space="preserve"> [</w:t>
      </w:r>
      <w:r w:rsidR="00FB4FDC" w:rsidRPr="00FB4FDC">
        <w:rPr>
          <w:rFonts w:ascii="Times New Roman" w:hAnsi="Times New Roman" w:cs="Times New Roman"/>
          <w:color w:val="FF0000"/>
          <w:sz w:val="24"/>
          <w:szCs w:val="24"/>
        </w:rPr>
        <w:t>5]</w:t>
      </w:r>
      <w:r w:rsidR="004F6709">
        <w:rPr>
          <w:rFonts w:ascii="Times New Roman" w:hAnsi="Times New Roman" w:cs="Times New Roman"/>
          <w:sz w:val="24"/>
          <w:szCs w:val="24"/>
        </w:rPr>
        <w:t xml:space="preserve">. </w:t>
      </w:r>
      <w:r w:rsidR="00923ACA">
        <w:rPr>
          <w:rFonts w:ascii="Times New Roman" w:hAnsi="Times New Roman" w:cs="Times New Roman"/>
          <w:sz w:val="24"/>
          <w:szCs w:val="24"/>
        </w:rPr>
        <w:t xml:space="preserve">Since there </w:t>
      </w:r>
      <w:proofErr w:type="gramStart"/>
      <w:r w:rsidR="00923ACA">
        <w:rPr>
          <w:rFonts w:ascii="Times New Roman" w:hAnsi="Times New Roman" w:cs="Times New Roman"/>
          <w:sz w:val="24"/>
          <w:szCs w:val="24"/>
        </w:rPr>
        <w:t>is</w:t>
      </w:r>
      <w:proofErr w:type="gramEnd"/>
      <w:r w:rsidR="00923ACA">
        <w:rPr>
          <w:rFonts w:ascii="Times New Roman" w:hAnsi="Times New Roman" w:cs="Times New Roman"/>
          <w:sz w:val="24"/>
          <w:szCs w:val="24"/>
        </w:rPr>
        <w:t xml:space="preserve"> no existence domains made between any two solid phases earlier, we have focused this work in exploring the various invariant reactions and the set of interaction parameters which leads to different invariant reactions in </w:t>
      </w:r>
      <w:r w:rsidR="0074624F">
        <w:rPr>
          <w:rFonts w:ascii="Times New Roman" w:hAnsi="Times New Roman" w:cs="Times New Roman"/>
          <w:sz w:val="24"/>
          <w:szCs w:val="24"/>
        </w:rPr>
        <w:t>an</w:t>
      </w:r>
      <w:r w:rsidR="00923ACA">
        <w:rPr>
          <w:rFonts w:ascii="Times New Roman" w:hAnsi="Times New Roman" w:cs="Times New Roman"/>
          <w:sz w:val="24"/>
          <w:szCs w:val="24"/>
        </w:rPr>
        <w:t xml:space="preserve"> </w:t>
      </w:r>
      <w:proofErr w:type="spellStart"/>
      <w:r w:rsidR="00923ACA">
        <w:rPr>
          <w:rFonts w:ascii="Times New Roman" w:hAnsi="Times New Roman" w:cs="Times New Roman"/>
          <w:sz w:val="24"/>
          <w:szCs w:val="24"/>
        </w:rPr>
        <w:t>Nb-Ti</w:t>
      </w:r>
      <w:proofErr w:type="spellEnd"/>
      <w:r w:rsidR="00923ACA">
        <w:rPr>
          <w:rFonts w:ascii="Times New Roman" w:hAnsi="Times New Roman" w:cs="Times New Roman"/>
          <w:sz w:val="24"/>
          <w:szCs w:val="24"/>
        </w:rPr>
        <w:t xml:space="preserve"> binary alloy system</w:t>
      </w:r>
      <w:r w:rsidR="004F6709">
        <w:rPr>
          <w:rFonts w:ascii="Times New Roman" w:hAnsi="Times New Roman" w:cs="Times New Roman"/>
          <w:sz w:val="24"/>
          <w:szCs w:val="24"/>
        </w:rPr>
        <w:t xml:space="preserve">. </w:t>
      </w:r>
    </w:p>
    <w:p w:rsidR="007D6DD7" w:rsidRDefault="008B58FD" w:rsidP="007D6DD7">
      <w:pPr>
        <w:spacing w:line="360" w:lineRule="auto"/>
        <w:rPr>
          <w:rFonts w:ascii="Times New Roman" w:hAnsi="Times New Roman" w:cs="Times New Roman"/>
          <w:b/>
          <w:sz w:val="24"/>
          <w:szCs w:val="24"/>
        </w:rPr>
      </w:pPr>
      <w:r>
        <w:rPr>
          <w:rFonts w:ascii="Times New Roman" w:hAnsi="Times New Roman" w:cs="Times New Roman"/>
          <w:b/>
          <w:sz w:val="24"/>
          <w:szCs w:val="24"/>
        </w:rPr>
        <w:t>THERMODYNAMIC MODELS</w:t>
      </w:r>
      <w:r w:rsidR="00BF1A79" w:rsidRPr="00BF1A79">
        <w:rPr>
          <w:rFonts w:ascii="Times New Roman" w:hAnsi="Times New Roman" w:cs="Times New Roman"/>
          <w:b/>
          <w:sz w:val="24"/>
          <w:szCs w:val="24"/>
        </w:rPr>
        <w:t xml:space="preserve"> </w:t>
      </w:r>
    </w:p>
    <w:p w:rsidR="008C72F1" w:rsidRDefault="008C72F1" w:rsidP="007D6DD7">
      <w:pPr>
        <w:spacing w:line="360" w:lineRule="auto"/>
        <w:rPr>
          <w:rFonts w:ascii="Times New Roman" w:hAnsi="Times New Roman" w:cs="Times New Roman"/>
          <w:b/>
          <w:sz w:val="24"/>
          <w:szCs w:val="24"/>
        </w:rPr>
      </w:pPr>
      <w:r>
        <w:rPr>
          <w:rFonts w:ascii="Times New Roman" w:hAnsi="Times New Roman" w:cs="Times New Roman"/>
          <w:b/>
          <w:sz w:val="24"/>
          <w:szCs w:val="24"/>
        </w:rPr>
        <w:t>PURE ELEMENTS</w:t>
      </w:r>
    </w:p>
    <w:p w:rsidR="008C72F1" w:rsidRDefault="00C510A9" w:rsidP="00C471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temperature dependence of the Gibbs energy of a pure component </w:t>
      </w:r>
      <w:r w:rsidRPr="00646253">
        <w:rPr>
          <w:rFonts w:ascii="Times New Roman" w:hAnsi="Times New Roman" w:cs="Times New Roman"/>
          <w:i/>
          <w:sz w:val="24"/>
          <w:szCs w:val="24"/>
        </w:rPr>
        <w:t>A</w:t>
      </w:r>
      <w:r>
        <w:rPr>
          <w:rFonts w:ascii="Times New Roman" w:hAnsi="Times New Roman" w:cs="Times New Roman"/>
          <w:sz w:val="24"/>
          <w:szCs w:val="24"/>
        </w:rPr>
        <w:t xml:space="preserve">, </w:t>
      </w:r>
      <w:r w:rsidR="00F27B0C" w:rsidRPr="00F27B0C">
        <w:rPr>
          <w:rFonts w:ascii="Times New Roman" w:hAnsi="Times New Roman" w:cs="Times New Roman"/>
          <w:noProof/>
          <w:position w:val="-10"/>
          <w:sz w:val="24"/>
          <w:szCs w:val="24"/>
        </w:rPr>
        <w:object w:dxaOrig="460" w:dyaOrig="360">
          <v:shape id="_x0000_i1156" type="#_x0000_t75" alt="" style="width:23pt;height:18.4pt;mso-width-percent:0;mso-height-percent:0;mso-width-percent:0;mso-height-percent:0" o:ole="">
            <v:imagedata r:id="rId6" o:title=""/>
          </v:shape>
          <o:OLEObject Type="Embed" ProgID="Equation.3" ShapeID="_x0000_i1156" DrawAspect="Content" ObjectID="_1625172271" r:id="rId7"/>
        </w:object>
      </w:r>
      <w:r>
        <w:rPr>
          <w:rFonts w:ascii="Times New Roman" w:hAnsi="Times New Roman" w:cs="Times New Roman"/>
          <w:sz w:val="24"/>
          <w:szCs w:val="24"/>
        </w:rPr>
        <w:t>is described by a power series in temperature</w:t>
      </w:r>
      <w:r w:rsidR="00161462">
        <w:rPr>
          <w:rFonts w:ascii="Times New Roman" w:hAnsi="Times New Roman" w:cs="Times New Roman"/>
          <w:sz w:val="24"/>
          <w:szCs w:val="24"/>
        </w:rPr>
        <w:t xml:space="preserve"> </w:t>
      </w:r>
      <w:r w:rsidR="003C148D" w:rsidRPr="003C148D">
        <w:rPr>
          <w:rFonts w:ascii="Times New Roman" w:hAnsi="Times New Roman" w:cs="Times New Roman"/>
          <w:color w:val="FF0000"/>
          <w:sz w:val="24"/>
          <w:szCs w:val="24"/>
        </w:rPr>
        <w:t>[30]</w:t>
      </w:r>
      <w:r w:rsidR="00161462">
        <w:rPr>
          <w:rFonts w:ascii="Times New Roman" w:hAnsi="Times New Roman" w:cs="Times New Roman"/>
          <w:sz w:val="24"/>
          <w:szCs w:val="24"/>
        </w:rPr>
        <w:t>:</w:t>
      </w:r>
    </w:p>
    <w:p w:rsidR="00161462" w:rsidRDefault="00161462" w:rsidP="007D6DD7">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2"/>
          <w:sz w:val="24"/>
          <w:szCs w:val="24"/>
        </w:rPr>
        <w:object w:dxaOrig="7080" w:dyaOrig="380">
          <v:shape id="_x0000_i1155" type="#_x0000_t75" alt="" style="width:353.85pt;height:19.15pt;mso-width-percent:0;mso-height-percent:0;mso-width-percent:0;mso-height-percent:0" o:ole="">
            <v:imagedata r:id="rId8" o:title=""/>
          </v:shape>
          <o:OLEObject Type="Embed" ProgID="Equation.3" ShapeID="_x0000_i1155" DrawAspect="Content" ObjectID="_1625172272" r:id="rId9"/>
        </w:object>
      </w:r>
      <w:r w:rsidR="0018387F">
        <w:rPr>
          <w:rFonts w:ascii="Times New Roman" w:hAnsi="Times New Roman" w:cs="Times New Roman"/>
          <w:sz w:val="24"/>
          <w:szCs w:val="24"/>
        </w:rPr>
        <w:tab/>
      </w:r>
      <w:r w:rsidR="0018387F">
        <w:rPr>
          <w:rFonts w:ascii="Times New Roman" w:hAnsi="Times New Roman" w:cs="Times New Roman"/>
          <w:sz w:val="24"/>
          <w:szCs w:val="24"/>
        </w:rPr>
        <w:tab/>
        <w:t>(1)</w:t>
      </w:r>
    </w:p>
    <w:p w:rsidR="00646253" w:rsidRPr="00646253" w:rsidRDefault="00646253" w:rsidP="00C471C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where</w:t>
      </w:r>
      <w:r w:rsidR="001A7B72">
        <w:rPr>
          <w:rFonts w:ascii="Times New Roman" w:hAnsi="Times New Roman" w:cs="Times New Roman"/>
          <w:sz w:val="24"/>
          <w:szCs w:val="24"/>
        </w:rPr>
        <w:t xml:space="preserve"> </w:t>
      </w:r>
      <w:r w:rsidR="00F27B0C" w:rsidRPr="00F27B0C">
        <w:rPr>
          <w:rFonts w:ascii="Times New Roman" w:hAnsi="Times New Roman" w:cs="Times New Roman"/>
          <w:noProof/>
          <w:position w:val="-12"/>
          <w:sz w:val="24"/>
          <w:szCs w:val="24"/>
        </w:rPr>
        <w:object w:dxaOrig="920" w:dyaOrig="360">
          <v:shape id="_x0000_i1154" type="#_x0000_t75" alt="" style="width:45.95pt;height:18.4pt;mso-width-percent:0;mso-height-percent:0;mso-width-percent:0;mso-height-percent:0" o:ole="">
            <v:imagedata r:id="rId10" o:title=""/>
          </v:shape>
          <o:OLEObject Type="Embed" ProgID="Equation.3" ShapeID="_x0000_i1154" DrawAspect="Content" ObjectID="_1625172273" r:id="rId11"/>
        </w:object>
      </w:r>
      <w:r>
        <w:rPr>
          <w:rFonts w:ascii="Times New Roman" w:hAnsi="Times New Roman" w:cs="Times New Roman"/>
          <w:sz w:val="24"/>
          <w:szCs w:val="24"/>
        </w:rPr>
        <w:t xml:space="preserve"> </w:t>
      </w:r>
      <w:proofErr w:type="spellStart"/>
      <w:r w:rsidR="001A7B72">
        <w:rPr>
          <w:rFonts w:ascii="Times New Roman" w:hAnsi="Times New Roman" w:cs="Times New Roman"/>
          <w:sz w:val="24"/>
          <w:szCs w:val="24"/>
        </w:rPr>
        <w:t>etc</w:t>
      </w:r>
      <w:proofErr w:type="spellEnd"/>
      <w:r w:rsidR="001A7B72">
        <w:rPr>
          <w:rFonts w:ascii="Times New Roman" w:hAnsi="Times New Roman" w:cs="Times New Roman"/>
          <w:sz w:val="24"/>
          <w:szCs w:val="24"/>
        </w:rPr>
        <w:t xml:space="preserve"> are constants and</w:t>
      </w:r>
      <w:r w:rsidR="00F27B0C" w:rsidRPr="00F27B0C">
        <w:rPr>
          <w:rFonts w:ascii="Times New Roman" w:hAnsi="Times New Roman" w:cs="Times New Roman"/>
          <w:noProof/>
          <w:position w:val="-10"/>
          <w:sz w:val="24"/>
          <w:szCs w:val="24"/>
        </w:rPr>
        <w:object w:dxaOrig="560" w:dyaOrig="360">
          <v:shape id="_x0000_i1153" type="#_x0000_t75" alt="" style="width:28.35pt;height:18.4pt;mso-width-percent:0;mso-height-percent:0;mso-width-percent:0;mso-height-percent:0" o:ole="">
            <v:imagedata r:id="rId12" o:title=""/>
          </v:shape>
          <o:OLEObject Type="Embed" ProgID="Equation.3" ShapeID="_x0000_i1153" DrawAspect="Content" ObjectID="_1625172274" r:id="rId13"/>
        </w:object>
      </w:r>
      <w:r>
        <w:rPr>
          <w:rFonts w:ascii="Times New Roman" w:hAnsi="Times New Roman" w:cs="Times New Roman"/>
          <w:sz w:val="24"/>
          <w:szCs w:val="24"/>
        </w:rPr>
        <w:t xml:space="preserve"> represents the enthalpy of the component </w:t>
      </w:r>
      <w:r w:rsidRPr="00646253">
        <w:rPr>
          <w:rFonts w:ascii="Times New Roman" w:hAnsi="Times New Roman" w:cs="Times New Roman"/>
          <w:i/>
          <w:sz w:val="24"/>
          <w:szCs w:val="24"/>
        </w:rPr>
        <w:t>A</w:t>
      </w:r>
      <w:r>
        <w:rPr>
          <w:rFonts w:ascii="Times New Roman" w:hAnsi="Times New Roman" w:cs="Times New Roman"/>
          <w:sz w:val="24"/>
          <w:szCs w:val="24"/>
        </w:rPr>
        <w:t xml:space="preserve"> in its reference state, usually the stable state at 298.15K and 1 bar. This representation has been accepted internationally as standard. Such power series is valid only for a limited range of temperature usually well above the Debye temperature and here delimited by </w:t>
      </w:r>
      <w:r w:rsidR="00F27B0C" w:rsidRPr="00F27B0C">
        <w:rPr>
          <w:rFonts w:ascii="Times New Roman" w:hAnsi="Times New Roman" w:cs="Times New Roman"/>
          <w:noProof/>
          <w:position w:val="-10"/>
          <w:sz w:val="24"/>
          <w:szCs w:val="24"/>
        </w:rPr>
        <w:object w:dxaOrig="240" w:dyaOrig="340">
          <v:shape id="_x0000_i1152" type="#_x0000_t75" alt="" style="width:12.25pt;height:16.85pt;mso-width-percent:0;mso-height-percent:0;mso-width-percent:0;mso-height-percent:0" o:ole="">
            <v:imagedata r:id="rId14" o:title=""/>
          </v:shape>
          <o:OLEObject Type="Embed" ProgID="Equation.3" ShapeID="_x0000_i1152" DrawAspect="Content" ObjectID="_1625172275" r:id="rId15"/>
        </w:object>
      </w:r>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w:t>
      </w:r>
      <w:r w:rsidR="00F27B0C" w:rsidRPr="00F27B0C">
        <w:rPr>
          <w:rFonts w:ascii="Times New Roman" w:hAnsi="Times New Roman" w:cs="Times New Roman"/>
          <w:noProof/>
          <w:position w:val="-10"/>
          <w:sz w:val="24"/>
          <w:szCs w:val="24"/>
        </w:rPr>
        <w:object w:dxaOrig="260" w:dyaOrig="340">
          <v:shape id="_x0000_i1151" type="#_x0000_t75" alt="" style="width:13pt;height:16.85pt;mso-width-percent:0;mso-height-percent:0;mso-width-percent:0;mso-height-percent:0" o:ole="">
            <v:imagedata r:id="rId16" o:title=""/>
          </v:shape>
          <o:OLEObject Type="Embed" ProgID="Equation.3" ShapeID="_x0000_i1151" DrawAspect="Content" ObjectID="_1625172276" r:id="rId17"/>
        </w:object>
      </w:r>
      <w:r>
        <w:rPr>
          <w:rFonts w:ascii="Times New Roman" w:hAnsi="Times New Roman" w:cs="Times New Roman"/>
          <w:sz w:val="24"/>
          <w:szCs w:val="24"/>
        </w:rPr>
        <w:t xml:space="preserve">. The data for each phase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stored in the form of Gibbs energies relative to the </w:t>
      </w:r>
      <w:r w:rsidR="00F27B0C" w:rsidRPr="00F27B0C">
        <w:rPr>
          <w:rFonts w:ascii="Times New Roman" w:hAnsi="Times New Roman" w:cs="Times New Roman"/>
          <w:noProof/>
          <w:position w:val="-10"/>
          <w:sz w:val="24"/>
          <w:szCs w:val="24"/>
        </w:rPr>
        <w:object w:dxaOrig="560" w:dyaOrig="360">
          <v:shape id="_x0000_i1150" type="#_x0000_t75" alt="" style="width:28.35pt;height:18.4pt;mso-width-percent:0;mso-height-percent:0;mso-width-percent:0;mso-height-percent:0" o:ole="">
            <v:imagedata r:id="rId12" o:title=""/>
          </v:shape>
          <o:OLEObject Type="Embed" ProgID="Equation.3" ShapeID="_x0000_i1150" DrawAspect="Content" ObjectID="_1625172277" r:id="rId18"/>
        </w:object>
      </w:r>
      <w:r>
        <w:rPr>
          <w:rFonts w:ascii="Times New Roman" w:hAnsi="Times New Roman" w:cs="Times New Roman"/>
          <w:sz w:val="24"/>
          <w:szCs w:val="24"/>
        </w:rPr>
        <w:t xml:space="preserve"> in the internationally accepted SGTE database. Additional terms are added to the above expression to account for pressure dependence or magnetic contributions, if required. </w:t>
      </w:r>
    </w:p>
    <w:p w:rsidR="008C72F1" w:rsidRDefault="008C72F1" w:rsidP="007D6DD7">
      <w:pPr>
        <w:spacing w:line="360" w:lineRule="auto"/>
        <w:rPr>
          <w:rFonts w:ascii="Times New Roman" w:hAnsi="Times New Roman" w:cs="Times New Roman"/>
          <w:b/>
          <w:sz w:val="24"/>
          <w:szCs w:val="24"/>
        </w:rPr>
      </w:pPr>
      <w:r>
        <w:rPr>
          <w:rFonts w:ascii="Times New Roman" w:hAnsi="Times New Roman" w:cs="Times New Roman"/>
          <w:b/>
          <w:sz w:val="24"/>
          <w:szCs w:val="24"/>
        </w:rPr>
        <w:t>SOLUTION PHASE</w:t>
      </w:r>
      <w:r w:rsidR="006B04DF">
        <w:rPr>
          <w:rFonts w:ascii="Times New Roman" w:hAnsi="Times New Roman" w:cs="Times New Roman"/>
          <w:b/>
          <w:sz w:val="24"/>
          <w:szCs w:val="24"/>
        </w:rPr>
        <w:t>S</w:t>
      </w:r>
    </w:p>
    <w:p w:rsidR="008C72F1" w:rsidRDefault="008C72F1" w:rsidP="007D6DD7">
      <w:pPr>
        <w:spacing w:line="360" w:lineRule="auto"/>
        <w:rPr>
          <w:rFonts w:ascii="Times New Roman" w:hAnsi="Times New Roman" w:cs="Times New Roman"/>
          <w:b/>
          <w:sz w:val="24"/>
          <w:szCs w:val="24"/>
        </w:rPr>
      </w:pPr>
      <w:r>
        <w:rPr>
          <w:rFonts w:ascii="Times New Roman" w:hAnsi="Times New Roman" w:cs="Times New Roman"/>
          <w:b/>
          <w:sz w:val="24"/>
          <w:szCs w:val="24"/>
        </w:rPr>
        <w:t>REGULAR SOLUTION MODEL</w:t>
      </w:r>
    </w:p>
    <w:p w:rsidR="00BF1A79" w:rsidRDefault="00987CC4" w:rsidP="00142E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 two solid phases are present in the system. Let us say </w:t>
      </w:r>
      <w:r w:rsidR="00F27B0C" w:rsidRPr="00F27B0C">
        <w:rPr>
          <w:rFonts w:ascii="Times New Roman" w:hAnsi="Times New Roman" w:cs="Times New Roman"/>
          <w:noProof/>
          <w:position w:val="-6"/>
          <w:sz w:val="24"/>
          <w:szCs w:val="24"/>
        </w:rPr>
        <w:object w:dxaOrig="240" w:dyaOrig="220">
          <v:shape id="_x0000_i1149" type="#_x0000_t75" alt="" style="width:12.25pt;height:10.7pt;mso-width-percent:0;mso-height-percent:0;mso-width-percent:0;mso-height-percent:0" o:ole="">
            <v:imagedata r:id="rId19" o:title=""/>
          </v:shape>
          <o:OLEObject Type="Embed" ProgID="Equation.3" ShapeID="_x0000_i1149" DrawAspect="Content" ObjectID="_1625172278" r:id="rId20"/>
        </w:object>
      </w:r>
      <w:r>
        <w:rPr>
          <w:rFonts w:ascii="Times New Roman" w:hAnsi="Times New Roman" w:cs="Times New Roman"/>
          <w:sz w:val="24"/>
          <w:szCs w:val="24"/>
        </w:rPr>
        <w:t xml:space="preserve"> be the lower temperature solid phase while </w:t>
      </w:r>
      <w:r w:rsidR="00F27B0C" w:rsidRPr="00F27B0C">
        <w:rPr>
          <w:rFonts w:ascii="Times New Roman" w:hAnsi="Times New Roman" w:cs="Times New Roman"/>
          <w:noProof/>
          <w:position w:val="-10"/>
          <w:sz w:val="24"/>
          <w:szCs w:val="24"/>
        </w:rPr>
        <w:object w:dxaOrig="240" w:dyaOrig="320">
          <v:shape id="_x0000_i1148" type="#_x0000_t75" alt="" style="width:12.25pt;height:16.1pt;mso-width-percent:0;mso-height-percent:0;mso-width-percent:0;mso-height-percent:0" o:ole="">
            <v:imagedata r:id="rId21" o:title=""/>
          </v:shape>
          <o:OLEObject Type="Embed" ProgID="Equation.3" ShapeID="_x0000_i1148" DrawAspect="Content" ObjectID="_1625172279" r:id="rId22"/>
        </w:object>
      </w:r>
      <w:r>
        <w:rPr>
          <w:rFonts w:ascii="Times New Roman" w:hAnsi="Times New Roman" w:cs="Times New Roman"/>
          <w:sz w:val="24"/>
          <w:szCs w:val="24"/>
        </w:rPr>
        <w:t xml:space="preserve"> be the higher temperature solid phase.</w:t>
      </w:r>
      <w:r w:rsidR="00142E42">
        <w:rPr>
          <w:rFonts w:ascii="Times New Roman" w:hAnsi="Times New Roman" w:cs="Times New Roman"/>
          <w:sz w:val="24"/>
          <w:szCs w:val="24"/>
        </w:rPr>
        <w:t xml:space="preserve"> The molar free energy of </w:t>
      </w:r>
      <w:r w:rsidR="00F27B0C" w:rsidRPr="00F27B0C">
        <w:rPr>
          <w:rFonts w:ascii="Times New Roman" w:hAnsi="Times New Roman" w:cs="Times New Roman"/>
          <w:noProof/>
          <w:position w:val="-6"/>
          <w:sz w:val="24"/>
          <w:szCs w:val="24"/>
        </w:rPr>
        <w:object w:dxaOrig="240" w:dyaOrig="220">
          <v:shape id="_x0000_i1147" type="#_x0000_t75" alt="" style="width:12.25pt;height:10.7pt;mso-width-percent:0;mso-height-percent:0;mso-width-percent:0;mso-height-percent:0" o:ole="">
            <v:imagedata r:id="rId23" o:title=""/>
          </v:shape>
          <o:OLEObject Type="Embed" ProgID="Equation.3" ShapeID="_x0000_i1147" DrawAspect="Content" ObjectID="_1625172280" r:id="rId24"/>
        </w:object>
      </w:r>
      <w:r w:rsidR="00142E42">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240" w:dyaOrig="320">
          <v:shape id="_x0000_i1146" type="#_x0000_t75" alt="" style="width:12.25pt;height:16.1pt;mso-width-percent:0;mso-height-percent:0;mso-width-percent:0;mso-height-percent:0" o:ole="">
            <v:imagedata r:id="rId25" o:title=""/>
          </v:shape>
          <o:OLEObject Type="Embed" ProgID="Equation.3" ShapeID="_x0000_i1146" DrawAspect="Content" ObjectID="_1625172281" r:id="rId26"/>
        </w:object>
      </w:r>
      <w:r w:rsidR="00142E42">
        <w:rPr>
          <w:rFonts w:ascii="Times New Roman" w:hAnsi="Times New Roman" w:cs="Times New Roman"/>
          <w:sz w:val="24"/>
          <w:szCs w:val="24"/>
        </w:rPr>
        <w:t xml:space="preserve"> phase can be expressed as:</w:t>
      </w:r>
    </w:p>
    <w:p w:rsidR="00142E42" w:rsidRDefault="00F27B0C" w:rsidP="00273A3E">
      <w:pPr>
        <w:spacing w:line="360" w:lineRule="auto"/>
        <w:ind w:firstLine="720"/>
        <w:rPr>
          <w:rFonts w:ascii="Times New Roman" w:hAnsi="Times New Roman" w:cs="Times New Roman"/>
          <w:sz w:val="24"/>
          <w:szCs w:val="24"/>
        </w:rPr>
      </w:pPr>
      <w:r w:rsidRPr="00F27B0C">
        <w:rPr>
          <w:rFonts w:ascii="Times New Roman" w:hAnsi="Times New Roman" w:cs="Times New Roman"/>
          <w:noProof/>
          <w:position w:val="-10"/>
          <w:sz w:val="24"/>
          <w:szCs w:val="24"/>
        </w:rPr>
        <w:object w:dxaOrig="8100" w:dyaOrig="360">
          <v:shape id="_x0000_i1145" type="#_x0000_t75" alt="" style="width:405.2pt;height:18.4pt;mso-width-percent:0;mso-height-percent:0;mso-width-percent:0;mso-height-percent:0" o:ole="">
            <v:imagedata r:id="rId27" o:title=""/>
          </v:shape>
          <o:OLEObject Type="Embed" ProgID="Equation.3" ShapeID="_x0000_i1145" DrawAspect="Content" ObjectID="_1625172282" r:id="rId28"/>
        </w:object>
      </w:r>
      <w:r w:rsidR="00C471CC">
        <w:rPr>
          <w:rFonts w:ascii="Times New Roman" w:hAnsi="Times New Roman" w:cs="Times New Roman"/>
          <w:sz w:val="24"/>
          <w:szCs w:val="24"/>
        </w:rPr>
        <w:t>(2</w:t>
      </w:r>
      <w:r w:rsidR="00142E42">
        <w:rPr>
          <w:rFonts w:ascii="Times New Roman" w:hAnsi="Times New Roman" w:cs="Times New Roman"/>
          <w:sz w:val="24"/>
          <w:szCs w:val="24"/>
        </w:rPr>
        <w:t>)</w:t>
      </w:r>
    </w:p>
    <w:p w:rsidR="00BD7028" w:rsidRDefault="00F27B0C" w:rsidP="00BD7028">
      <w:pPr>
        <w:spacing w:line="360" w:lineRule="auto"/>
        <w:ind w:firstLine="720"/>
        <w:rPr>
          <w:rFonts w:ascii="Times New Roman" w:hAnsi="Times New Roman" w:cs="Times New Roman"/>
          <w:sz w:val="24"/>
          <w:szCs w:val="24"/>
        </w:rPr>
      </w:pPr>
      <w:r w:rsidRPr="00F27B0C">
        <w:rPr>
          <w:rFonts w:ascii="Times New Roman" w:hAnsi="Times New Roman" w:cs="Times New Roman"/>
          <w:noProof/>
          <w:position w:val="-10"/>
          <w:sz w:val="24"/>
          <w:szCs w:val="24"/>
        </w:rPr>
        <w:object w:dxaOrig="8160" w:dyaOrig="360">
          <v:shape id="_x0000_i1144" type="#_x0000_t75" alt="" style="width:408.25pt;height:18.4pt;mso-width-percent:0;mso-height-percent:0;mso-width-percent:0;mso-height-percent:0" o:ole="">
            <v:imagedata r:id="rId29" o:title=""/>
          </v:shape>
          <o:OLEObject Type="Embed" ProgID="Equation.3" ShapeID="_x0000_i1144" DrawAspect="Content" ObjectID="_1625172283" r:id="rId30"/>
        </w:object>
      </w:r>
      <w:r w:rsidR="00C471CC">
        <w:rPr>
          <w:rFonts w:ascii="Times New Roman" w:hAnsi="Times New Roman" w:cs="Times New Roman"/>
          <w:sz w:val="24"/>
          <w:szCs w:val="24"/>
        </w:rPr>
        <w:t>(3</w:t>
      </w:r>
      <w:r w:rsidR="00BD7028">
        <w:rPr>
          <w:rFonts w:ascii="Times New Roman" w:hAnsi="Times New Roman" w:cs="Times New Roman"/>
          <w:sz w:val="24"/>
          <w:szCs w:val="24"/>
        </w:rPr>
        <w:t>)</w:t>
      </w:r>
    </w:p>
    <w:p w:rsidR="00BD7028" w:rsidRDefault="00BD7028" w:rsidP="003229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F27B0C" w:rsidRPr="00F27B0C">
        <w:rPr>
          <w:rFonts w:ascii="Times New Roman" w:hAnsi="Times New Roman" w:cs="Times New Roman"/>
          <w:noProof/>
          <w:position w:val="-6"/>
          <w:sz w:val="24"/>
          <w:szCs w:val="24"/>
        </w:rPr>
        <w:object w:dxaOrig="320" w:dyaOrig="320">
          <v:shape id="_x0000_i1143" type="#_x0000_t75" alt="" style="width:16.1pt;height:16.1pt;mso-width-percent:0;mso-height-percent:0;mso-width-percent:0;mso-height-percent:0" o:ole="">
            <v:imagedata r:id="rId31" o:title=""/>
          </v:shape>
          <o:OLEObject Type="Embed" ProgID="Equation.3" ShapeID="_x0000_i1143" DrawAspect="Content" ObjectID="_1625172284" r:id="rId32"/>
        </w:object>
      </w:r>
      <w:r>
        <w:rPr>
          <w:rFonts w:ascii="Times New Roman" w:hAnsi="Times New Roman" w:cs="Times New Roman"/>
          <w:sz w:val="24"/>
          <w:szCs w:val="24"/>
        </w:rPr>
        <w:t xml:space="preserve"> and </w:t>
      </w:r>
      <w:r w:rsidR="00F27B0C" w:rsidRPr="00F27B0C">
        <w:rPr>
          <w:rFonts w:ascii="Times New Roman" w:hAnsi="Times New Roman" w:cs="Times New Roman"/>
          <w:noProof/>
          <w:position w:val="-6"/>
          <w:sz w:val="24"/>
          <w:szCs w:val="24"/>
        </w:rPr>
        <w:object w:dxaOrig="320" w:dyaOrig="320">
          <v:shape id="_x0000_i1142" type="#_x0000_t75" alt="" style="width:16.1pt;height:16.1pt;mso-width-percent:0;mso-height-percent:0;mso-width-percent:0;mso-height-percent:0" o:ole="">
            <v:imagedata r:id="rId33" o:title=""/>
          </v:shape>
          <o:OLEObject Type="Embed" ProgID="Equation.3" ShapeID="_x0000_i1142" DrawAspect="Content" ObjectID="_1625172285" r:id="rId34"/>
        </w:object>
      </w:r>
      <w:r>
        <w:rPr>
          <w:rFonts w:ascii="Times New Roman" w:hAnsi="Times New Roman" w:cs="Times New Roman"/>
          <w:sz w:val="24"/>
          <w:szCs w:val="24"/>
        </w:rPr>
        <w:t xml:space="preserve"> are the mole fraction of component B in </w:t>
      </w:r>
      <w:r w:rsidR="00F27B0C" w:rsidRPr="00F27B0C">
        <w:rPr>
          <w:rFonts w:ascii="Times New Roman" w:hAnsi="Times New Roman" w:cs="Times New Roman"/>
          <w:noProof/>
          <w:position w:val="-6"/>
          <w:sz w:val="24"/>
          <w:szCs w:val="24"/>
        </w:rPr>
        <w:object w:dxaOrig="240" w:dyaOrig="220">
          <v:shape id="_x0000_i1141" type="#_x0000_t75" alt="" style="width:12.25pt;height:10.7pt;mso-width-percent:0;mso-height-percent:0;mso-width-percent:0;mso-height-percent:0" o:ole="">
            <v:imagedata r:id="rId19" o:title=""/>
          </v:shape>
          <o:OLEObject Type="Embed" ProgID="Equation.3" ShapeID="_x0000_i1141" DrawAspect="Content" ObjectID="_1625172286" r:id="rId35"/>
        </w:object>
      </w:r>
      <w:r>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240" w:dyaOrig="320">
          <v:shape id="_x0000_i1140" type="#_x0000_t75" alt="" style="width:12.25pt;height:16.1pt;mso-width-percent:0;mso-height-percent:0;mso-width-percent:0;mso-height-percent:0" o:ole="">
            <v:imagedata r:id="rId21" o:title=""/>
          </v:shape>
          <o:OLEObject Type="Embed" ProgID="Equation.3" ShapeID="_x0000_i1140" DrawAspect="Content" ObjectID="_1625172287" r:id="rId36"/>
        </w:object>
      </w:r>
      <w:r>
        <w:rPr>
          <w:rFonts w:ascii="Times New Roman" w:hAnsi="Times New Roman" w:cs="Times New Roman"/>
          <w:sz w:val="24"/>
          <w:szCs w:val="24"/>
        </w:rPr>
        <w:t xml:space="preserve"> phase, </w:t>
      </w:r>
      <w:r w:rsidR="00F27B0C" w:rsidRPr="00F27B0C">
        <w:rPr>
          <w:rFonts w:ascii="Times New Roman" w:hAnsi="Times New Roman" w:cs="Times New Roman"/>
          <w:noProof/>
          <w:position w:val="-10"/>
          <w:sz w:val="24"/>
          <w:szCs w:val="24"/>
        </w:rPr>
        <w:object w:dxaOrig="460" w:dyaOrig="360">
          <v:shape id="_x0000_i1139" type="#_x0000_t75" alt="" style="width:23.75pt;height:18.4pt;mso-width-percent:0;mso-height-percent:0;mso-width-percent:0;mso-height-percent:0" o:ole="">
            <v:imagedata r:id="rId37" o:title=""/>
          </v:shape>
          <o:OLEObject Type="Embed" ProgID="Equation.3" ShapeID="_x0000_i1139" DrawAspect="Content" ObjectID="_1625172288" r:id="rId38"/>
        </w:object>
      </w:r>
      <w:r>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460" w:dyaOrig="360">
          <v:shape id="_x0000_i1138" type="#_x0000_t75" alt="" style="width:23.75pt;height:18.4pt;mso-width-percent:0;mso-height-percent:0;mso-width-percent:0;mso-height-percent:0" o:ole="">
            <v:imagedata r:id="rId39" o:title=""/>
          </v:shape>
          <o:OLEObject Type="Embed" ProgID="Equation.3" ShapeID="_x0000_i1138" DrawAspect="Content" ObjectID="_1625172289" r:id="rId40"/>
        </w:object>
      </w:r>
      <w:r>
        <w:rPr>
          <w:rFonts w:ascii="Times New Roman" w:hAnsi="Times New Roman" w:cs="Times New Roman"/>
          <w:sz w:val="24"/>
          <w:szCs w:val="24"/>
        </w:rPr>
        <w:t xml:space="preserve">are standard molar free energies of components A and B in </w:t>
      </w:r>
      <w:r w:rsidR="00F27B0C" w:rsidRPr="00F27B0C">
        <w:rPr>
          <w:rFonts w:ascii="Times New Roman" w:hAnsi="Times New Roman" w:cs="Times New Roman"/>
          <w:noProof/>
          <w:position w:val="-6"/>
          <w:sz w:val="24"/>
          <w:szCs w:val="24"/>
        </w:rPr>
        <w:object w:dxaOrig="240" w:dyaOrig="220">
          <v:shape id="_x0000_i1137" type="#_x0000_t75" alt="" style="width:12.25pt;height:10.7pt;mso-width-percent:0;mso-height-percent:0;mso-width-percent:0;mso-height-percent:0" o:ole="">
            <v:imagedata r:id="rId19" o:title=""/>
          </v:shape>
          <o:OLEObject Type="Embed" ProgID="Equation.3" ShapeID="_x0000_i1137" DrawAspect="Content" ObjectID="_1625172290" r:id="rId41"/>
        </w:object>
      </w:r>
      <w:r>
        <w:rPr>
          <w:rFonts w:ascii="Times New Roman" w:hAnsi="Times New Roman" w:cs="Times New Roman"/>
          <w:sz w:val="24"/>
          <w:szCs w:val="24"/>
        </w:rPr>
        <w:t xml:space="preserve"> phase, </w:t>
      </w:r>
      <w:r w:rsidR="00F27B0C" w:rsidRPr="00F27B0C">
        <w:rPr>
          <w:rFonts w:ascii="Times New Roman" w:hAnsi="Times New Roman" w:cs="Times New Roman"/>
          <w:noProof/>
          <w:position w:val="-10"/>
          <w:sz w:val="24"/>
          <w:szCs w:val="24"/>
        </w:rPr>
        <w:object w:dxaOrig="460" w:dyaOrig="360">
          <v:shape id="_x0000_i1136" type="#_x0000_t75" alt="" style="width:23.75pt;height:18.4pt;mso-width-percent:0;mso-height-percent:0;mso-width-percent:0;mso-height-percent:0" o:ole="">
            <v:imagedata r:id="rId42" o:title=""/>
          </v:shape>
          <o:OLEObject Type="Embed" ProgID="Equation.3" ShapeID="_x0000_i1136" DrawAspect="Content" ObjectID="_1625172291" r:id="rId43"/>
        </w:object>
      </w:r>
      <w:r>
        <w:rPr>
          <w:rFonts w:ascii="Times New Roman" w:hAnsi="Times New Roman" w:cs="Times New Roman"/>
          <w:sz w:val="24"/>
          <w:szCs w:val="24"/>
        </w:rPr>
        <w:tab/>
        <w:t xml:space="preserve">and </w:t>
      </w:r>
      <w:r w:rsidR="00F27B0C" w:rsidRPr="00F27B0C">
        <w:rPr>
          <w:rFonts w:ascii="Times New Roman" w:hAnsi="Times New Roman" w:cs="Times New Roman"/>
          <w:noProof/>
          <w:position w:val="-10"/>
          <w:sz w:val="24"/>
          <w:szCs w:val="24"/>
        </w:rPr>
        <w:object w:dxaOrig="460" w:dyaOrig="360">
          <v:shape id="_x0000_i1135" type="#_x0000_t75" alt="" style="width:23.75pt;height:18.4pt;mso-width-percent:0;mso-height-percent:0;mso-width-percent:0;mso-height-percent:0" o:ole="">
            <v:imagedata r:id="rId44" o:title=""/>
          </v:shape>
          <o:OLEObject Type="Embed" ProgID="Equation.3" ShapeID="_x0000_i1135" DrawAspect="Content" ObjectID="_1625172292" r:id="rId45"/>
        </w:object>
      </w:r>
      <w:r>
        <w:rPr>
          <w:rFonts w:ascii="Times New Roman" w:hAnsi="Times New Roman" w:cs="Times New Roman"/>
          <w:sz w:val="24"/>
          <w:szCs w:val="24"/>
        </w:rPr>
        <w:t xml:space="preserve"> are standard molar free energies of components A and B in </w:t>
      </w:r>
      <w:r w:rsidR="00F27B0C" w:rsidRPr="00F27B0C">
        <w:rPr>
          <w:rFonts w:ascii="Times New Roman" w:hAnsi="Times New Roman" w:cs="Times New Roman"/>
          <w:noProof/>
          <w:position w:val="-10"/>
          <w:sz w:val="24"/>
          <w:szCs w:val="24"/>
        </w:rPr>
        <w:object w:dxaOrig="240" w:dyaOrig="320">
          <v:shape id="_x0000_i1134" type="#_x0000_t75" alt="" style="width:12.25pt;height:16.1pt;mso-width-percent:0;mso-height-percent:0;mso-width-percent:0;mso-height-percent:0" o:ole="">
            <v:imagedata r:id="rId21" o:title=""/>
          </v:shape>
          <o:OLEObject Type="Embed" ProgID="Equation.3" ShapeID="_x0000_i1134" DrawAspect="Content" ObjectID="_1625172293" r:id="rId46"/>
        </w:object>
      </w:r>
      <w:r w:rsidR="007E4963">
        <w:rPr>
          <w:rFonts w:ascii="Times New Roman" w:hAnsi="Times New Roman" w:cs="Times New Roman"/>
          <w:sz w:val="24"/>
          <w:szCs w:val="24"/>
        </w:rPr>
        <w:t xml:space="preserve"> phase respectively. </w:t>
      </w:r>
      <w:r w:rsidR="00F27B0C" w:rsidRPr="00F27B0C">
        <w:rPr>
          <w:rFonts w:ascii="Times New Roman" w:hAnsi="Times New Roman" w:cs="Times New Roman"/>
          <w:noProof/>
          <w:position w:val="-6"/>
          <w:sz w:val="24"/>
          <w:szCs w:val="24"/>
        </w:rPr>
        <w:object w:dxaOrig="400" w:dyaOrig="320">
          <v:shape id="_x0000_i1133" type="#_x0000_t75" alt="" style="width:20.7pt;height:16.1pt;mso-width-percent:0;mso-height-percent:0;mso-width-percent:0;mso-height-percent:0" o:ole="">
            <v:imagedata r:id="rId47" o:title=""/>
          </v:shape>
          <o:OLEObject Type="Embed" ProgID="Equation.3" ShapeID="_x0000_i1133" DrawAspect="Content" ObjectID="_1625172294" r:id="rId48"/>
        </w:object>
      </w:r>
      <w:r w:rsidR="00603007">
        <w:rPr>
          <w:rFonts w:ascii="Times New Roman" w:hAnsi="Times New Roman" w:cs="Times New Roman"/>
          <w:sz w:val="24"/>
          <w:szCs w:val="24"/>
        </w:rPr>
        <w:t xml:space="preserve"> and </w:t>
      </w:r>
      <w:r w:rsidR="00F27B0C" w:rsidRPr="00F27B0C">
        <w:rPr>
          <w:rFonts w:ascii="Times New Roman" w:hAnsi="Times New Roman" w:cs="Times New Roman"/>
          <w:noProof/>
          <w:position w:val="-6"/>
          <w:sz w:val="24"/>
          <w:szCs w:val="24"/>
        </w:rPr>
        <w:object w:dxaOrig="400" w:dyaOrig="320">
          <v:shape id="_x0000_i1132" type="#_x0000_t75" alt="" style="width:20.7pt;height:16.1pt;mso-width-percent:0;mso-height-percent:0;mso-width-percent:0;mso-height-percent:0" o:ole="">
            <v:imagedata r:id="rId49" o:title=""/>
          </v:shape>
          <o:OLEObject Type="Embed" ProgID="Equation.3" ShapeID="_x0000_i1132" DrawAspect="Content" ObjectID="_1625172295" r:id="rId50"/>
        </w:object>
      </w:r>
      <w:r w:rsidR="00603007">
        <w:rPr>
          <w:rFonts w:ascii="Times New Roman" w:hAnsi="Times New Roman" w:cs="Times New Roman"/>
          <w:sz w:val="24"/>
          <w:szCs w:val="24"/>
        </w:rPr>
        <w:t xml:space="preserve"> are the interchange energy parameters of </w:t>
      </w:r>
      <w:r w:rsidR="00F27B0C" w:rsidRPr="00F27B0C">
        <w:rPr>
          <w:rFonts w:ascii="Times New Roman" w:hAnsi="Times New Roman" w:cs="Times New Roman"/>
          <w:noProof/>
          <w:position w:val="-6"/>
          <w:sz w:val="24"/>
          <w:szCs w:val="24"/>
        </w:rPr>
        <w:object w:dxaOrig="240" w:dyaOrig="220">
          <v:shape id="_x0000_i1131" type="#_x0000_t75" alt="" style="width:12.25pt;height:10.7pt;mso-width-percent:0;mso-height-percent:0;mso-width-percent:0;mso-height-percent:0" o:ole="">
            <v:imagedata r:id="rId19" o:title=""/>
          </v:shape>
          <o:OLEObject Type="Embed" ProgID="Equation.3" ShapeID="_x0000_i1131" DrawAspect="Content" ObjectID="_1625172296" r:id="rId51"/>
        </w:object>
      </w:r>
      <w:r w:rsidR="00603007">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240" w:dyaOrig="320">
          <v:shape id="_x0000_i1130" type="#_x0000_t75" alt="" style="width:12.25pt;height:16.1pt;mso-width-percent:0;mso-height-percent:0;mso-width-percent:0;mso-height-percent:0" o:ole="">
            <v:imagedata r:id="rId21" o:title=""/>
          </v:shape>
          <o:OLEObject Type="Embed" ProgID="Equation.3" ShapeID="_x0000_i1130" DrawAspect="Content" ObjectID="_1625172297" r:id="rId52"/>
        </w:object>
      </w:r>
      <w:r w:rsidR="00603007">
        <w:rPr>
          <w:rFonts w:ascii="Times New Roman" w:hAnsi="Times New Roman" w:cs="Times New Roman"/>
          <w:sz w:val="24"/>
          <w:szCs w:val="24"/>
        </w:rPr>
        <w:t xml:space="preserve"> phase respectively. </w:t>
      </w:r>
      <w:r w:rsidR="00F27B0C" w:rsidRPr="00F27B0C">
        <w:rPr>
          <w:rFonts w:ascii="Times New Roman" w:hAnsi="Times New Roman" w:cs="Times New Roman"/>
          <w:noProof/>
          <w:position w:val="-4"/>
          <w:sz w:val="24"/>
          <w:szCs w:val="24"/>
        </w:rPr>
        <w:object w:dxaOrig="220" w:dyaOrig="260">
          <v:shape id="_x0000_i1129" type="#_x0000_t75" alt="" style="width:10.7pt;height:13pt;mso-width-percent:0;mso-height-percent:0;mso-width-percent:0;mso-height-percent:0" o:ole="">
            <v:imagedata r:id="rId53" o:title=""/>
          </v:shape>
          <o:OLEObject Type="Embed" ProgID="Equation.3" ShapeID="_x0000_i1129" DrawAspect="Content" ObjectID="_1625172298" r:id="rId54"/>
        </w:object>
      </w:r>
      <w:r w:rsidR="007E4963">
        <w:rPr>
          <w:rFonts w:ascii="Times New Roman" w:hAnsi="Times New Roman" w:cs="Times New Roman"/>
          <w:sz w:val="24"/>
          <w:szCs w:val="24"/>
        </w:rPr>
        <w:t xml:space="preserve"> is the temperature while </w:t>
      </w:r>
      <w:r w:rsidR="00F27B0C" w:rsidRPr="00F27B0C">
        <w:rPr>
          <w:rFonts w:ascii="Times New Roman" w:hAnsi="Times New Roman" w:cs="Times New Roman"/>
          <w:noProof/>
          <w:position w:val="-4"/>
          <w:sz w:val="24"/>
          <w:szCs w:val="24"/>
        </w:rPr>
        <w:object w:dxaOrig="240" w:dyaOrig="260">
          <v:shape id="_x0000_i1128" type="#_x0000_t75" alt="" style="width:12.25pt;height:13pt;mso-width-percent:0;mso-height-percent:0;mso-width-percent:0;mso-height-percent:0" o:ole="">
            <v:imagedata r:id="rId55" o:title=""/>
          </v:shape>
          <o:OLEObject Type="Embed" ProgID="Equation.3" ShapeID="_x0000_i1128" DrawAspect="Content" ObjectID="_1625172299" r:id="rId56"/>
        </w:object>
      </w:r>
      <w:r w:rsidR="007E4963">
        <w:rPr>
          <w:rFonts w:ascii="Times New Roman" w:hAnsi="Times New Roman" w:cs="Times New Roman"/>
          <w:sz w:val="24"/>
          <w:szCs w:val="24"/>
        </w:rPr>
        <w:t xml:space="preserve"> is the gas </w:t>
      </w:r>
      <w:proofErr w:type="gramStart"/>
      <w:r w:rsidR="007E4963">
        <w:rPr>
          <w:rFonts w:ascii="Times New Roman" w:hAnsi="Times New Roman" w:cs="Times New Roman"/>
          <w:sz w:val="24"/>
          <w:szCs w:val="24"/>
        </w:rPr>
        <w:t>constant.</w:t>
      </w:r>
      <w:proofErr w:type="gramEnd"/>
    </w:p>
    <w:p w:rsidR="00FC2493" w:rsidRDefault="00FC2493" w:rsidP="00BD7028">
      <w:pPr>
        <w:spacing w:line="360" w:lineRule="auto"/>
        <w:rPr>
          <w:rFonts w:ascii="Times New Roman" w:hAnsi="Times New Roman" w:cs="Times New Roman"/>
          <w:sz w:val="24"/>
          <w:szCs w:val="24"/>
        </w:rPr>
      </w:pPr>
      <w:r>
        <w:rPr>
          <w:rFonts w:ascii="Times New Roman" w:hAnsi="Times New Roman" w:cs="Times New Roman"/>
          <w:sz w:val="24"/>
          <w:szCs w:val="24"/>
        </w:rPr>
        <w:t xml:space="preserve">The chemical potentials of components A and B in </w:t>
      </w:r>
      <w:r w:rsidR="00F27B0C" w:rsidRPr="00F27B0C">
        <w:rPr>
          <w:rFonts w:ascii="Times New Roman" w:hAnsi="Times New Roman" w:cs="Times New Roman"/>
          <w:noProof/>
          <w:position w:val="-6"/>
          <w:sz w:val="24"/>
          <w:szCs w:val="24"/>
        </w:rPr>
        <w:object w:dxaOrig="240" w:dyaOrig="220">
          <v:shape id="_x0000_i1127" type="#_x0000_t75" alt="" style="width:12.25pt;height:10.7pt;mso-width-percent:0;mso-height-percent:0;mso-width-percent:0;mso-height-percent:0" o:ole="">
            <v:imagedata r:id="rId19" o:title=""/>
          </v:shape>
          <o:OLEObject Type="Embed" ProgID="Equation.3" ShapeID="_x0000_i1127" DrawAspect="Content" ObjectID="_1625172300" r:id="rId57"/>
        </w:object>
      </w:r>
      <w:r>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240" w:dyaOrig="320">
          <v:shape id="_x0000_i1126" type="#_x0000_t75" alt="" style="width:12.25pt;height:16.1pt;mso-width-percent:0;mso-height-percent:0;mso-width-percent:0;mso-height-percent:0" o:ole="">
            <v:imagedata r:id="rId21" o:title=""/>
          </v:shape>
          <o:OLEObject Type="Embed" ProgID="Equation.3" ShapeID="_x0000_i1126" DrawAspect="Content" ObjectID="_1625172301" r:id="rId58"/>
        </w:object>
      </w:r>
      <w:r>
        <w:rPr>
          <w:rFonts w:ascii="Times New Roman" w:hAnsi="Times New Roman" w:cs="Times New Roman"/>
          <w:sz w:val="24"/>
          <w:szCs w:val="24"/>
        </w:rPr>
        <w:t xml:space="preserve"> phase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given by:</w:t>
      </w:r>
    </w:p>
    <w:p w:rsidR="00FC2493" w:rsidRDefault="00FC2493"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0"/>
          <w:sz w:val="24"/>
          <w:szCs w:val="24"/>
        </w:rPr>
        <w:object w:dxaOrig="3580" w:dyaOrig="360">
          <v:shape id="_x0000_i1125" type="#_x0000_t75" alt="" style="width:180pt;height:18.4pt;mso-width-percent:0;mso-height-percent:0;mso-width-percent:0;mso-height-percent:0" o:ole="">
            <v:imagedata r:id="rId59" o:title=""/>
          </v:shape>
          <o:OLEObject Type="Embed" ProgID="Equation.3" ShapeID="_x0000_i1125" DrawAspect="Content" ObjectID="_1625172302" r:id="rId60"/>
        </w:object>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t>(4</w:t>
      </w:r>
      <w:r>
        <w:rPr>
          <w:rFonts w:ascii="Times New Roman" w:hAnsi="Times New Roman" w:cs="Times New Roman"/>
          <w:sz w:val="24"/>
          <w:szCs w:val="24"/>
        </w:rPr>
        <w:t>)</w:t>
      </w:r>
    </w:p>
    <w:p w:rsidR="00FC2493" w:rsidRDefault="00FC2493"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0"/>
          <w:sz w:val="24"/>
          <w:szCs w:val="24"/>
        </w:rPr>
        <w:object w:dxaOrig="3580" w:dyaOrig="360">
          <v:shape id="_x0000_i1124" type="#_x0000_t75" alt="" style="width:180pt;height:18.4pt;mso-width-percent:0;mso-height-percent:0;mso-width-percent:0;mso-height-percent:0" o:ole="">
            <v:imagedata r:id="rId61" o:title=""/>
          </v:shape>
          <o:OLEObject Type="Embed" ProgID="Equation.3" ShapeID="_x0000_i1124" DrawAspect="Content" ObjectID="_1625172303" r:id="rId62"/>
        </w:object>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t>(5</w:t>
      </w:r>
      <w:r>
        <w:rPr>
          <w:rFonts w:ascii="Times New Roman" w:hAnsi="Times New Roman" w:cs="Times New Roman"/>
          <w:sz w:val="24"/>
          <w:szCs w:val="24"/>
        </w:rPr>
        <w:t>)</w:t>
      </w:r>
    </w:p>
    <w:p w:rsidR="00FC2493" w:rsidRDefault="00FC2493"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0"/>
          <w:sz w:val="24"/>
          <w:szCs w:val="24"/>
        </w:rPr>
        <w:object w:dxaOrig="3600" w:dyaOrig="360">
          <v:shape id="_x0000_i1123" type="#_x0000_t75" alt="" style="width:180pt;height:18.4pt;mso-width-percent:0;mso-height-percent:0;mso-width-percent:0;mso-height-percent:0" o:ole="">
            <v:imagedata r:id="rId63" o:title=""/>
          </v:shape>
          <o:OLEObject Type="Embed" ProgID="Equation.3" ShapeID="_x0000_i1123" DrawAspect="Content" ObjectID="_1625172304" r:id="rId64"/>
        </w:object>
      </w:r>
      <w:r w:rsidR="00804DA0">
        <w:rPr>
          <w:rFonts w:ascii="Times New Roman" w:hAnsi="Times New Roman" w:cs="Times New Roman"/>
          <w:sz w:val="24"/>
          <w:szCs w:val="24"/>
        </w:rPr>
        <w:tab/>
      </w:r>
      <w:r w:rsidR="00804DA0">
        <w:rPr>
          <w:rFonts w:ascii="Times New Roman" w:hAnsi="Times New Roman" w:cs="Times New Roman"/>
          <w:sz w:val="24"/>
          <w:szCs w:val="24"/>
        </w:rPr>
        <w:tab/>
      </w:r>
      <w:r w:rsidR="00804DA0">
        <w:rPr>
          <w:rFonts w:ascii="Times New Roman" w:hAnsi="Times New Roman" w:cs="Times New Roman"/>
          <w:sz w:val="24"/>
          <w:szCs w:val="24"/>
        </w:rPr>
        <w:tab/>
      </w:r>
      <w:r w:rsidR="00804DA0">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t>(6</w:t>
      </w:r>
      <w:r w:rsidR="00804DA0">
        <w:rPr>
          <w:rFonts w:ascii="Times New Roman" w:hAnsi="Times New Roman" w:cs="Times New Roman"/>
          <w:sz w:val="24"/>
          <w:szCs w:val="24"/>
        </w:rPr>
        <w:t>)</w:t>
      </w:r>
    </w:p>
    <w:p w:rsidR="00804DA0" w:rsidRDefault="00804DA0" w:rsidP="00BD702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F27B0C" w:rsidRPr="00F27B0C">
        <w:rPr>
          <w:rFonts w:ascii="Times New Roman" w:hAnsi="Times New Roman" w:cs="Times New Roman"/>
          <w:noProof/>
          <w:position w:val="-10"/>
          <w:sz w:val="24"/>
          <w:szCs w:val="24"/>
        </w:rPr>
        <w:object w:dxaOrig="3600" w:dyaOrig="360">
          <v:shape id="_x0000_i1122" type="#_x0000_t75" alt="" style="width:180pt;height:18.4pt;mso-width-percent:0;mso-height-percent:0;mso-width-percent:0;mso-height-percent:0" o:ole="">
            <v:imagedata r:id="rId65" o:title=""/>
          </v:shape>
          <o:OLEObject Type="Embed" ProgID="Equation.3" ShapeID="_x0000_i1122" DrawAspect="Content" ObjectID="_1625172305" r:id="rId66"/>
        </w:object>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t>(7</w:t>
      </w:r>
      <w:r>
        <w:rPr>
          <w:rFonts w:ascii="Times New Roman" w:hAnsi="Times New Roman" w:cs="Times New Roman"/>
          <w:sz w:val="24"/>
          <w:szCs w:val="24"/>
        </w:rPr>
        <w:t>)</w:t>
      </w:r>
    </w:p>
    <w:p w:rsidR="004D0714" w:rsidRDefault="004D0714" w:rsidP="00C471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free energies for the transformation from </w:t>
      </w:r>
      <w:r w:rsidR="00F27B0C" w:rsidRPr="00F27B0C">
        <w:rPr>
          <w:rFonts w:ascii="Times New Roman" w:hAnsi="Times New Roman" w:cs="Times New Roman"/>
          <w:noProof/>
          <w:position w:val="-6"/>
          <w:sz w:val="24"/>
          <w:szCs w:val="24"/>
        </w:rPr>
        <w:object w:dxaOrig="240" w:dyaOrig="220">
          <v:shape id="_x0000_i1121" type="#_x0000_t75" alt="" style="width:12.25pt;height:10.7pt;mso-width-percent:0;mso-height-percent:0;mso-width-percent:0;mso-height-percent:0" o:ole="">
            <v:imagedata r:id="rId67" o:title=""/>
          </v:shape>
          <o:OLEObject Type="Embed" ProgID="Equation.3" ShapeID="_x0000_i1121" DrawAspect="Content" ObjectID="_1625172306" r:id="rId68"/>
        </w:object>
      </w:r>
      <w:r>
        <w:rPr>
          <w:rFonts w:ascii="Times New Roman" w:hAnsi="Times New Roman" w:cs="Times New Roman"/>
          <w:sz w:val="24"/>
          <w:szCs w:val="24"/>
        </w:rPr>
        <w:t xml:space="preserve"> to </w:t>
      </w:r>
      <w:r w:rsidR="00F27B0C" w:rsidRPr="00F27B0C">
        <w:rPr>
          <w:rFonts w:ascii="Times New Roman" w:hAnsi="Times New Roman" w:cs="Times New Roman"/>
          <w:noProof/>
          <w:position w:val="-10"/>
          <w:sz w:val="24"/>
          <w:szCs w:val="24"/>
        </w:rPr>
        <w:object w:dxaOrig="240" w:dyaOrig="320">
          <v:shape id="_x0000_i1120" type="#_x0000_t75" alt="" style="width:12.25pt;height:16.1pt;mso-width-percent:0;mso-height-percent:0;mso-width-percent:0;mso-height-percent:0" o:ole="">
            <v:imagedata r:id="rId69" o:title=""/>
          </v:shape>
          <o:OLEObject Type="Embed" ProgID="Equation.3" ShapeID="_x0000_i1120" DrawAspect="Content" ObjectID="_1625172307" r:id="rId70"/>
        </w:object>
      </w:r>
      <w:r>
        <w:rPr>
          <w:rFonts w:ascii="Times New Roman" w:hAnsi="Times New Roman" w:cs="Times New Roman"/>
          <w:sz w:val="24"/>
          <w:szCs w:val="24"/>
        </w:rPr>
        <w:t xml:space="preserve"> phase can be expressed in terms of enthalpies </w:t>
      </w:r>
      <w:r w:rsidR="00F27B0C" w:rsidRPr="00F27B0C">
        <w:rPr>
          <w:rFonts w:ascii="Times New Roman" w:hAnsi="Times New Roman" w:cs="Times New Roman"/>
          <w:noProof/>
          <w:position w:val="-10"/>
          <w:sz w:val="24"/>
          <w:szCs w:val="24"/>
        </w:rPr>
        <w:object w:dxaOrig="600" w:dyaOrig="320">
          <v:shape id="_x0000_i1119" type="#_x0000_t75" alt="" style="width:29.85pt;height:16.1pt;mso-width-percent:0;mso-height-percent:0;mso-width-percent:0;mso-height-percent:0" o:ole="">
            <v:imagedata r:id="rId71" o:title=""/>
          </v:shape>
          <o:OLEObject Type="Embed" ProgID="Equation.3" ShapeID="_x0000_i1119" DrawAspect="Content" ObjectID="_1625172308" r:id="rId72"/>
        </w:object>
      </w:r>
      <w:r>
        <w:rPr>
          <w:rFonts w:ascii="Times New Roman" w:hAnsi="Times New Roman" w:cs="Times New Roman"/>
          <w:sz w:val="24"/>
          <w:szCs w:val="24"/>
        </w:rPr>
        <w:t xml:space="preserve"> and entropies </w:t>
      </w:r>
      <w:r w:rsidR="00F27B0C" w:rsidRPr="00F27B0C">
        <w:rPr>
          <w:rFonts w:ascii="Times New Roman" w:hAnsi="Times New Roman" w:cs="Times New Roman"/>
          <w:noProof/>
          <w:position w:val="-10"/>
          <w:sz w:val="24"/>
          <w:szCs w:val="24"/>
        </w:rPr>
        <w:object w:dxaOrig="520" w:dyaOrig="320">
          <v:shape id="_x0000_i1118" type="#_x0000_t75" alt="" style="width:26.05pt;height:16.1pt;mso-width-percent:0;mso-height-percent:0;mso-width-percent:0;mso-height-percent:0" o:ole="">
            <v:imagedata r:id="rId73" o:title=""/>
          </v:shape>
          <o:OLEObject Type="Embed" ProgID="Equation.3" ShapeID="_x0000_i1118" DrawAspect="Content" ObjectID="_1625172309" r:id="rId74"/>
        </w:object>
      </w:r>
      <w:r>
        <w:rPr>
          <w:rFonts w:ascii="Times New Roman" w:hAnsi="Times New Roman" w:cs="Times New Roman"/>
          <w:sz w:val="24"/>
          <w:szCs w:val="24"/>
        </w:rPr>
        <w:t xml:space="preserve"> of transformation of pure components as:</w:t>
      </w:r>
    </w:p>
    <w:p w:rsidR="004D0714" w:rsidRDefault="007E5264"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0"/>
          <w:sz w:val="24"/>
          <w:szCs w:val="24"/>
        </w:rPr>
        <w:object w:dxaOrig="4580" w:dyaOrig="360">
          <v:shape id="_x0000_i1117" type="#_x0000_t75" alt="" style="width:229pt;height:18.4pt;mso-width-percent:0;mso-height-percent:0;mso-width-percent:0;mso-height-percent:0" o:ole="">
            <v:imagedata r:id="rId75" o:title=""/>
          </v:shape>
          <o:OLEObject Type="Embed" ProgID="Equation.3" ShapeID="_x0000_i1117" DrawAspect="Content" ObjectID="_1625172310" r:id="rId76"/>
        </w:object>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t>(8</w:t>
      </w:r>
      <w:r>
        <w:rPr>
          <w:rFonts w:ascii="Times New Roman" w:hAnsi="Times New Roman" w:cs="Times New Roman"/>
          <w:sz w:val="24"/>
          <w:szCs w:val="24"/>
        </w:rPr>
        <w:t>)</w:t>
      </w:r>
    </w:p>
    <w:p w:rsidR="007E5264" w:rsidRDefault="007E5264"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0"/>
          <w:sz w:val="24"/>
          <w:szCs w:val="24"/>
        </w:rPr>
        <w:object w:dxaOrig="4580" w:dyaOrig="360">
          <v:shape id="_x0000_i1116" type="#_x0000_t75" alt="" style="width:229pt;height:18.4pt;mso-width-percent:0;mso-height-percent:0;mso-width-percent:0;mso-height-percent:0" o:ole="">
            <v:imagedata r:id="rId77" o:title=""/>
          </v:shape>
          <o:OLEObject Type="Embed" ProgID="Equation.3" ShapeID="_x0000_i1116" DrawAspect="Content" ObjectID="_1625172311" r:id="rId78"/>
        </w:object>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t>(9</w:t>
      </w:r>
      <w:r>
        <w:rPr>
          <w:rFonts w:ascii="Times New Roman" w:hAnsi="Times New Roman" w:cs="Times New Roman"/>
          <w:sz w:val="24"/>
          <w:szCs w:val="24"/>
        </w:rPr>
        <w:t>)</w:t>
      </w:r>
    </w:p>
    <w:p w:rsidR="007E5264" w:rsidRDefault="007E5264" w:rsidP="00C471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F27B0C" w:rsidRPr="00F27B0C">
        <w:rPr>
          <w:rFonts w:ascii="Times New Roman" w:hAnsi="Times New Roman" w:cs="Times New Roman"/>
          <w:noProof/>
          <w:position w:val="-10"/>
          <w:sz w:val="24"/>
          <w:szCs w:val="24"/>
        </w:rPr>
        <w:object w:dxaOrig="279" w:dyaOrig="340">
          <v:shape id="_x0000_i1115" type="#_x0000_t75" alt="" style="width:13.8pt;height:16.85pt;mso-width-percent:0;mso-height-percent:0;mso-width-percent:0;mso-height-percent:0" o:ole="">
            <v:imagedata r:id="rId79" o:title=""/>
          </v:shape>
          <o:OLEObject Type="Embed" ProgID="Equation.3" ShapeID="_x0000_i1115" DrawAspect="Content" ObjectID="_1625172312" r:id="rId80"/>
        </w:object>
      </w:r>
      <w:r>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279" w:dyaOrig="340">
          <v:shape id="_x0000_i1114" type="#_x0000_t75" alt="" style="width:13.8pt;height:16.85pt;mso-width-percent:0;mso-height-percent:0;mso-width-percent:0;mso-height-percent:0" o:ole="">
            <v:imagedata r:id="rId81" o:title=""/>
          </v:shape>
          <o:OLEObject Type="Embed" ProgID="Equation.3" ShapeID="_x0000_i1114" DrawAspect="Content" ObjectID="_1625172313" r:id="rId82"/>
        </w:object>
      </w:r>
      <w:r>
        <w:rPr>
          <w:rFonts w:ascii="Times New Roman" w:hAnsi="Times New Roman" w:cs="Times New Roman"/>
          <w:sz w:val="24"/>
          <w:szCs w:val="24"/>
        </w:rPr>
        <w:t xml:space="preserve"> are the transformation temperatures of pure A and pure B respectively.</w:t>
      </w:r>
    </w:p>
    <w:p w:rsidR="00804DA0" w:rsidRDefault="001B5D50" w:rsidP="004C1DF9">
      <w:pPr>
        <w:spacing w:line="360" w:lineRule="auto"/>
        <w:jc w:val="both"/>
        <w:rPr>
          <w:rFonts w:ascii="Times New Roman" w:hAnsi="Times New Roman" w:cs="Times New Roman"/>
          <w:sz w:val="24"/>
          <w:szCs w:val="24"/>
        </w:rPr>
      </w:pPr>
      <w:r>
        <w:rPr>
          <w:rFonts w:ascii="Times New Roman" w:hAnsi="Times New Roman" w:cs="Times New Roman"/>
          <w:sz w:val="24"/>
          <w:szCs w:val="24"/>
        </w:rPr>
        <w:t>We recall the equilibrium condition between</w:t>
      </w:r>
      <w:r w:rsidR="00FB4FDC">
        <w:rPr>
          <w:rFonts w:ascii="Times New Roman" w:hAnsi="Times New Roman" w:cs="Times New Roman"/>
          <w:sz w:val="24"/>
          <w:szCs w:val="24"/>
        </w:rPr>
        <w:t xml:space="preserve"> two phases given by Van </w:t>
      </w:r>
      <w:proofErr w:type="spellStart"/>
      <w:proofErr w:type="gramStart"/>
      <w:r w:rsidR="00FB4FDC">
        <w:rPr>
          <w:rFonts w:ascii="Times New Roman" w:hAnsi="Times New Roman" w:cs="Times New Roman"/>
          <w:sz w:val="24"/>
          <w:szCs w:val="24"/>
        </w:rPr>
        <w:t>Laar</w:t>
      </w:r>
      <w:proofErr w:type="spellEnd"/>
      <w:r w:rsidR="00FB4FDC" w:rsidRPr="00FB4FDC">
        <w:rPr>
          <w:rFonts w:ascii="Times New Roman" w:hAnsi="Times New Roman" w:cs="Times New Roman"/>
          <w:color w:val="FF0000"/>
          <w:sz w:val="24"/>
          <w:szCs w:val="24"/>
        </w:rPr>
        <w:t>[</w:t>
      </w:r>
      <w:proofErr w:type="gramEnd"/>
      <w:r w:rsidR="00FB4FDC" w:rsidRPr="00FB4FDC">
        <w:rPr>
          <w:rFonts w:ascii="Times New Roman" w:hAnsi="Times New Roman" w:cs="Times New Roman"/>
          <w:color w:val="FF0000"/>
          <w:sz w:val="24"/>
          <w:szCs w:val="24"/>
        </w:rPr>
        <w:t>3</w:t>
      </w:r>
      <w:r w:rsidRPr="00FB4FDC">
        <w:rPr>
          <w:rFonts w:ascii="Times New Roman" w:hAnsi="Times New Roman" w:cs="Times New Roman"/>
          <w:color w:val="FF0000"/>
          <w:sz w:val="24"/>
          <w:szCs w:val="24"/>
        </w:rPr>
        <w:t>]</w:t>
      </w:r>
      <w:r>
        <w:rPr>
          <w:rFonts w:ascii="Times New Roman" w:hAnsi="Times New Roman" w:cs="Times New Roman"/>
          <w:sz w:val="24"/>
          <w:szCs w:val="24"/>
        </w:rPr>
        <w:t>, the chemical potential of each component in both the phases should be same. This can be expressed mathematically as:</w:t>
      </w:r>
    </w:p>
    <w:p w:rsidR="001B5D50" w:rsidRDefault="001B5D50"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0"/>
          <w:sz w:val="24"/>
          <w:szCs w:val="24"/>
        </w:rPr>
        <w:object w:dxaOrig="920" w:dyaOrig="360">
          <v:shape id="_x0000_i1113" type="#_x0000_t75" alt="" style="width:45.2pt;height:18.4pt;mso-width-percent:0;mso-height-percent:0;mso-width-percent:0;mso-height-percent:0" o:ole="">
            <v:imagedata r:id="rId83" o:title=""/>
          </v:shape>
          <o:OLEObject Type="Embed" ProgID="Equation.3" ShapeID="_x0000_i1113" DrawAspect="Content" ObjectID="_1625172314" r:id="rId84"/>
        </w:object>
      </w:r>
      <w:r w:rsidR="006F0F40">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920" w:dyaOrig="360">
          <v:shape id="_x0000_i1112" type="#_x0000_t75" alt="" style="width:45.2pt;height:18.4pt;mso-width-percent:0;mso-height-percent:0;mso-width-percent:0;mso-height-percent:0" o:ole="">
            <v:imagedata r:id="rId85" o:title=""/>
          </v:shape>
          <o:OLEObject Type="Embed" ProgID="Equation.3" ShapeID="_x0000_i1112" DrawAspect="Content" ObjectID="_1625172315" r:id="rId86"/>
        </w:object>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C471CC">
        <w:rPr>
          <w:rFonts w:ascii="Times New Roman" w:hAnsi="Times New Roman" w:cs="Times New Roman"/>
          <w:sz w:val="24"/>
          <w:szCs w:val="24"/>
        </w:rPr>
        <w:tab/>
      </w:r>
      <w:r w:rsidR="006F0F40">
        <w:rPr>
          <w:rFonts w:ascii="Times New Roman" w:hAnsi="Times New Roman" w:cs="Times New Roman"/>
          <w:sz w:val="24"/>
          <w:szCs w:val="24"/>
        </w:rPr>
        <w:t>(</w:t>
      </w:r>
      <w:r w:rsidR="00C471CC">
        <w:rPr>
          <w:rFonts w:ascii="Times New Roman" w:hAnsi="Times New Roman" w:cs="Times New Roman"/>
          <w:sz w:val="24"/>
          <w:szCs w:val="24"/>
        </w:rPr>
        <w:t>10</w:t>
      </w:r>
      <w:r w:rsidR="006F0F40">
        <w:rPr>
          <w:rFonts w:ascii="Times New Roman" w:hAnsi="Times New Roman" w:cs="Times New Roman"/>
          <w:sz w:val="24"/>
          <w:szCs w:val="24"/>
        </w:rPr>
        <w:t>)</w:t>
      </w:r>
    </w:p>
    <w:p w:rsidR="006F0F40" w:rsidRDefault="00C471CC" w:rsidP="00BD7028">
      <w:pPr>
        <w:spacing w:line="360" w:lineRule="auto"/>
        <w:rPr>
          <w:rFonts w:ascii="Times New Roman" w:hAnsi="Times New Roman" w:cs="Times New Roman"/>
          <w:sz w:val="24"/>
          <w:szCs w:val="24"/>
        </w:rPr>
      </w:pPr>
      <w:r>
        <w:rPr>
          <w:rFonts w:ascii="Times New Roman" w:hAnsi="Times New Roman" w:cs="Times New Roman"/>
          <w:sz w:val="24"/>
          <w:szCs w:val="24"/>
        </w:rPr>
        <w:t>after simplification of (10</w:t>
      </w:r>
      <w:r w:rsidR="005051E6">
        <w:rPr>
          <w:rFonts w:ascii="Times New Roman" w:hAnsi="Times New Roman" w:cs="Times New Roman"/>
          <w:sz w:val="24"/>
          <w:szCs w:val="24"/>
        </w:rPr>
        <w:t>) we obtain:</w:t>
      </w:r>
    </w:p>
    <w:p w:rsidR="005051E6" w:rsidRDefault="005051E6"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68"/>
          <w:sz w:val="24"/>
          <w:szCs w:val="24"/>
        </w:rPr>
        <w:object w:dxaOrig="3300" w:dyaOrig="1100">
          <v:shape id="_x0000_i1111" type="#_x0000_t75" alt="" style="width:164.7pt;height:55.15pt;mso-width-percent:0;mso-height-percent:0;mso-width-percent:0;mso-height-percent:0" o:ole="">
            <v:imagedata r:id="rId87" o:title=""/>
          </v:shape>
          <o:OLEObject Type="Embed" ProgID="Equation.3" ShapeID="_x0000_i1111" DrawAspect="Content" ObjectID="_1625172316" r:id="rId88"/>
        </w:object>
      </w:r>
      <w:r w:rsidR="00D30D19">
        <w:rPr>
          <w:rFonts w:ascii="Times New Roman" w:hAnsi="Times New Roman" w:cs="Times New Roman"/>
          <w:sz w:val="24"/>
          <w:szCs w:val="24"/>
        </w:rPr>
        <w:tab/>
      </w:r>
      <w:r w:rsidR="00D30D19">
        <w:rPr>
          <w:rFonts w:ascii="Times New Roman" w:hAnsi="Times New Roman" w:cs="Times New Roman"/>
          <w:sz w:val="24"/>
          <w:szCs w:val="24"/>
        </w:rPr>
        <w:tab/>
      </w:r>
      <w:r w:rsidR="00D30D19">
        <w:rPr>
          <w:rFonts w:ascii="Times New Roman" w:hAnsi="Times New Roman" w:cs="Times New Roman"/>
          <w:sz w:val="24"/>
          <w:szCs w:val="24"/>
        </w:rPr>
        <w:tab/>
      </w:r>
      <w:r w:rsidR="00D30D19">
        <w:rPr>
          <w:rFonts w:ascii="Times New Roman" w:hAnsi="Times New Roman" w:cs="Times New Roman"/>
          <w:sz w:val="24"/>
          <w:szCs w:val="24"/>
        </w:rPr>
        <w:tab/>
      </w:r>
      <w:r w:rsidR="00D30D19">
        <w:rPr>
          <w:rFonts w:ascii="Times New Roman" w:hAnsi="Times New Roman" w:cs="Times New Roman"/>
          <w:sz w:val="24"/>
          <w:szCs w:val="24"/>
        </w:rPr>
        <w:tab/>
      </w:r>
      <w:r w:rsidR="00D30D19">
        <w:rPr>
          <w:rFonts w:ascii="Times New Roman" w:hAnsi="Times New Roman" w:cs="Times New Roman"/>
          <w:sz w:val="24"/>
          <w:szCs w:val="24"/>
        </w:rPr>
        <w:tab/>
      </w:r>
      <w:r w:rsidR="00D45B71">
        <w:rPr>
          <w:rFonts w:ascii="Times New Roman" w:hAnsi="Times New Roman" w:cs="Times New Roman"/>
          <w:sz w:val="24"/>
          <w:szCs w:val="24"/>
        </w:rPr>
        <w:t>(</w:t>
      </w:r>
      <w:r w:rsidR="00F93781">
        <w:rPr>
          <w:rFonts w:ascii="Times New Roman" w:hAnsi="Times New Roman" w:cs="Times New Roman"/>
          <w:sz w:val="24"/>
          <w:szCs w:val="24"/>
        </w:rPr>
        <w:t>11</w:t>
      </w:r>
      <w:r w:rsidR="00D45B71">
        <w:rPr>
          <w:rFonts w:ascii="Times New Roman" w:hAnsi="Times New Roman" w:cs="Times New Roman"/>
          <w:sz w:val="24"/>
          <w:szCs w:val="24"/>
        </w:rPr>
        <w:t>)</w:t>
      </w:r>
    </w:p>
    <w:p w:rsidR="00D45B71" w:rsidRDefault="00D45B71"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68"/>
          <w:sz w:val="24"/>
          <w:szCs w:val="24"/>
        </w:rPr>
        <w:object w:dxaOrig="3900" w:dyaOrig="1100">
          <v:shape id="_x0000_i1110" type="#_x0000_t75" alt="" style="width:195.3pt;height:55.15pt;mso-width-percent:0;mso-height-percent:0;mso-width-percent:0;mso-height-percent:0" o:ole="">
            <v:imagedata r:id="rId89" o:title=""/>
          </v:shape>
          <o:OLEObject Type="Embed" ProgID="Equation.3" ShapeID="_x0000_i1110" DrawAspect="Content" ObjectID="_1625172317" r:id="rId90"/>
        </w:object>
      </w:r>
      <w:r w:rsidR="00D30D19">
        <w:rPr>
          <w:rFonts w:ascii="Times New Roman" w:hAnsi="Times New Roman" w:cs="Times New Roman"/>
          <w:sz w:val="24"/>
          <w:szCs w:val="24"/>
        </w:rPr>
        <w:tab/>
      </w:r>
      <w:r w:rsidR="00D30D19">
        <w:rPr>
          <w:rFonts w:ascii="Times New Roman" w:hAnsi="Times New Roman" w:cs="Times New Roman"/>
          <w:sz w:val="24"/>
          <w:szCs w:val="24"/>
        </w:rPr>
        <w:tab/>
      </w:r>
      <w:r w:rsidR="00D30D19">
        <w:rPr>
          <w:rFonts w:ascii="Times New Roman" w:hAnsi="Times New Roman" w:cs="Times New Roman"/>
          <w:sz w:val="24"/>
          <w:szCs w:val="24"/>
        </w:rPr>
        <w:tab/>
      </w:r>
      <w:r w:rsidR="00D30D19">
        <w:rPr>
          <w:rFonts w:ascii="Times New Roman" w:hAnsi="Times New Roman" w:cs="Times New Roman"/>
          <w:sz w:val="24"/>
          <w:szCs w:val="24"/>
        </w:rPr>
        <w:tab/>
      </w:r>
      <w:r w:rsidR="00D30D19">
        <w:rPr>
          <w:rFonts w:ascii="Times New Roman" w:hAnsi="Times New Roman" w:cs="Times New Roman"/>
          <w:sz w:val="24"/>
          <w:szCs w:val="24"/>
        </w:rPr>
        <w:tab/>
      </w:r>
      <w:r w:rsidR="00A83E92">
        <w:rPr>
          <w:rFonts w:ascii="Times New Roman" w:hAnsi="Times New Roman" w:cs="Times New Roman"/>
          <w:sz w:val="24"/>
          <w:szCs w:val="24"/>
        </w:rPr>
        <w:t>(</w:t>
      </w:r>
      <w:r w:rsidR="00F93781">
        <w:rPr>
          <w:rFonts w:ascii="Times New Roman" w:hAnsi="Times New Roman" w:cs="Times New Roman"/>
          <w:sz w:val="24"/>
          <w:szCs w:val="24"/>
        </w:rPr>
        <w:t>12</w:t>
      </w:r>
      <w:r w:rsidR="00A83E92">
        <w:rPr>
          <w:rFonts w:ascii="Times New Roman" w:hAnsi="Times New Roman" w:cs="Times New Roman"/>
          <w:sz w:val="24"/>
          <w:szCs w:val="24"/>
        </w:rPr>
        <w:t>)</w:t>
      </w:r>
    </w:p>
    <w:p w:rsidR="005051E6" w:rsidRDefault="00497A1D" w:rsidP="00BD7028">
      <w:pPr>
        <w:spacing w:line="360" w:lineRule="auto"/>
        <w:rPr>
          <w:rFonts w:ascii="Times New Roman" w:hAnsi="Times New Roman" w:cs="Times New Roman"/>
          <w:sz w:val="24"/>
          <w:szCs w:val="24"/>
        </w:rPr>
      </w:pPr>
      <w:r>
        <w:rPr>
          <w:rFonts w:ascii="Times New Roman" w:hAnsi="Times New Roman" w:cs="Times New Roman"/>
          <w:sz w:val="24"/>
          <w:szCs w:val="24"/>
        </w:rPr>
        <w:t xml:space="preserve">The iso-G curve between two phases </w:t>
      </w:r>
      <w:r w:rsidR="00F27B0C" w:rsidRPr="00F27B0C">
        <w:rPr>
          <w:rFonts w:ascii="Times New Roman" w:hAnsi="Times New Roman" w:cs="Times New Roman"/>
          <w:noProof/>
          <w:position w:val="-6"/>
          <w:sz w:val="24"/>
          <w:szCs w:val="24"/>
        </w:rPr>
        <w:object w:dxaOrig="240" w:dyaOrig="220">
          <v:shape id="_x0000_i1109" type="#_x0000_t75" alt="" style="width:12.25pt;height:10.7pt;mso-width-percent:0;mso-height-percent:0;mso-width-percent:0;mso-height-percent:0" o:ole="">
            <v:imagedata r:id="rId67" o:title=""/>
          </v:shape>
          <o:OLEObject Type="Embed" ProgID="Equation.3" ShapeID="_x0000_i1109" DrawAspect="Content" ObjectID="_1625172318" r:id="rId91"/>
        </w:object>
      </w:r>
      <w:r>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240" w:dyaOrig="320">
          <v:shape id="_x0000_i1108" type="#_x0000_t75" alt="" style="width:12.25pt;height:16.1pt;mso-width-percent:0;mso-height-percent:0;mso-width-percent:0;mso-height-percent:0" o:ole="">
            <v:imagedata r:id="rId69" o:title=""/>
          </v:shape>
          <o:OLEObject Type="Embed" ProgID="Equation.3" ShapeID="_x0000_i1108" DrawAspect="Content" ObjectID="_1625172319" r:id="rId92"/>
        </w:object>
      </w:r>
      <w:r>
        <w:rPr>
          <w:rFonts w:ascii="Times New Roman" w:hAnsi="Times New Roman" w:cs="Times New Roman"/>
          <w:sz w:val="24"/>
          <w:szCs w:val="24"/>
        </w:rPr>
        <w:t xml:space="preserve"> can be </w:t>
      </w:r>
      <w:r w:rsidR="00527FA2">
        <w:rPr>
          <w:rFonts w:ascii="Times New Roman" w:hAnsi="Times New Roman" w:cs="Times New Roman"/>
          <w:sz w:val="24"/>
          <w:szCs w:val="24"/>
        </w:rPr>
        <w:t>expressed as:</w:t>
      </w:r>
    </w:p>
    <w:p w:rsidR="00527FA2" w:rsidRDefault="00527FA2"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2"/>
          <w:sz w:val="24"/>
          <w:szCs w:val="24"/>
        </w:rPr>
        <w:object w:dxaOrig="2180" w:dyaOrig="380">
          <v:shape id="_x0000_i1107" type="#_x0000_t75" alt="" style="width:108pt;height:19.15pt;mso-width-percent:0;mso-height-percent:0;mso-width-percent:0;mso-height-percent:0" o:ole="">
            <v:imagedata r:id="rId93" o:title=""/>
          </v:shape>
          <o:OLEObject Type="Embed" ProgID="Equation.3" ShapeID="_x0000_i1107" DrawAspect="Content" ObjectID="_1625172320" r:id="rId94"/>
        </w:object>
      </w:r>
      <w:r w:rsidR="00F93781">
        <w:rPr>
          <w:rFonts w:ascii="Times New Roman" w:hAnsi="Times New Roman" w:cs="Times New Roman"/>
          <w:sz w:val="24"/>
          <w:szCs w:val="24"/>
        </w:rPr>
        <w:tab/>
      </w:r>
      <w:r w:rsidR="00F93781">
        <w:rPr>
          <w:rFonts w:ascii="Times New Roman" w:hAnsi="Times New Roman" w:cs="Times New Roman"/>
          <w:sz w:val="24"/>
          <w:szCs w:val="24"/>
        </w:rPr>
        <w:tab/>
      </w:r>
      <w:r w:rsidR="00F93781">
        <w:rPr>
          <w:rFonts w:ascii="Times New Roman" w:hAnsi="Times New Roman" w:cs="Times New Roman"/>
          <w:sz w:val="24"/>
          <w:szCs w:val="24"/>
        </w:rPr>
        <w:tab/>
      </w:r>
      <w:r w:rsidR="00F93781">
        <w:rPr>
          <w:rFonts w:ascii="Times New Roman" w:hAnsi="Times New Roman" w:cs="Times New Roman"/>
          <w:sz w:val="24"/>
          <w:szCs w:val="24"/>
        </w:rPr>
        <w:tab/>
      </w:r>
      <w:r w:rsidR="00F93781">
        <w:rPr>
          <w:rFonts w:ascii="Times New Roman" w:hAnsi="Times New Roman" w:cs="Times New Roman"/>
          <w:sz w:val="24"/>
          <w:szCs w:val="24"/>
        </w:rPr>
        <w:tab/>
      </w:r>
      <w:r w:rsidR="00F93781">
        <w:rPr>
          <w:rFonts w:ascii="Times New Roman" w:hAnsi="Times New Roman" w:cs="Times New Roman"/>
          <w:sz w:val="24"/>
          <w:szCs w:val="24"/>
        </w:rPr>
        <w:tab/>
      </w:r>
      <w:r w:rsidR="00F93781">
        <w:rPr>
          <w:rFonts w:ascii="Times New Roman" w:hAnsi="Times New Roman" w:cs="Times New Roman"/>
          <w:sz w:val="24"/>
          <w:szCs w:val="24"/>
        </w:rPr>
        <w:tab/>
        <w:t>(13</w:t>
      </w:r>
      <w:r>
        <w:rPr>
          <w:rFonts w:ascii="Times New Roman" w:hAnsi="Times New Roman" w:cs="Times New Roman"/>
          <w:sz w:val="24"/>
          <w:szCs w:val="24"/>
        </w:rPr>
        <w:t>)</w:t>
      </w:r>
    </w:p>
    <w:p w:rsidR="005051E6" w:rsidRDefault="00527FA2" w:rsidP="00BD7028">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w:r w:rsidR="00F27B0C" w:rsidRPr="00F27B0C">
        <w:rPr>
          <w:rFonts w:ascii="Times New Roman" w:hAnsi="Times New Roman" w:cs="Times New Roman"/>
          <w:noProof/>
          <w:position w:val="-6"/>
          <w:sz w:val="24"/>
          <w:szCs w:val="24"/>
        </w:rPr>
        <w:object w:dxaOrig="1260" w:dyaOrig="320">
          <v:shape id="_x0000_i1106" type="#_x0000_t75" alt="" style="width:62.8pt;height:16.1pt;mso-width-percent:0;mso-height-percent:0;mso-width-percent:0;mso-height-percent:0" o:ole="">
            <v:imagedata r:id="rId95" o:title=""/>
          </v:shape>
          <o:OLEObject Type="Embed" ProgID="Equation.3" ShapeID="_x0000_i1106" DrawAspect="Content" ObjectID="_1625172321" r:id="rId96"/>
        </w:object>
      </w:r>
      <w:r>
        <w:rPr>
          <w:rFonts w:ascii="Times New Roman" w:hAnsi="Times New Roman" w:cs="Times New Roman"/>
          <w:sz w:val="24"/>
          <w:szCs w:val="24"/>
        </w:rPr>
        <w:t>. On substituting</w:t>
      </w:r>
      <w:r w:rsidR="00D415E2">
        <w:rPr>
          <w:rFonts w:ascii="Times New Roman" w:hAnsi="Times New Roman" w:cs="Times New Roman"/>
          <w:sz w:val="24"/>
          <w:szCs w:val="24"/>
        </w:rPr>
        <w:t xml:space="preserve"> (2) and (3) in (13</w:t>
      </w:r>
      <w:r>
        <w:rPr>
          <w:rFonts w:ascii="Times New Roman" w:hAnsi="Times New Roman" w:cs="Times New Roman"/>
          <w:sz w:val="24"/>
          <w:szCs w:val="24"/>
        </w:rPr>
        <w:t xml:space="preserve">) and </w:t>
      </w:r>
      <w:r w:rsidR="00D415E2">
        <w:rPr>
          <w:rFonts w:ascii="Times New Roman" w:hAnsi="Times New Roman" w:cs="Times New Roman"/>
          <w:sz w:val="24"/>
          <w:szCs w:val="24"/>
        </w:rPr>
        <w:t>using (8) and (9</w:t>
      </w:r>
      <w:r w:rsidR="008A09C4">
        <w:rPr>
          <w:rFonts w:ascii="Times New Roman" w:hAnsi="Times New Roman" w:cs="Times New Roman"/>
          <w:sz w:val="24"/>
          <w:szCs w:val="24"/>
        </w:rPr>
        <w:t>),</w:t>
      </w:r>
      <w:r>
        <w:rPr>
          <w:rFonts w:ascii="Times New Roman" w:hAnsi="Times New Roman" w:cs="Times New Roman"/>
          <w:sz w:val="24"/>
          <w:szCs w:val="24"/>
        </w:rPr>
        <w:t xml:space="preserve"> we get:</w:t>
      </w:r>
    </w:p>
    <w:p w:rsidR="00527FA2" w:rsidRDefault="008A09C4"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30"/>
          <w:sz w:val="24"/>
          <w:szCs w:val="24"/>
        </w:rPr>
        <w:object w:dxaOrig="4160" w:dyaOrig="700">
          <v:shape id="_x0000_i1105" type="#_x0000_t75" alt="" style="width:208.35pt;height:35.25pt;mso-width-percent:0;mso-height-percent:0;mso-width-percent:0;mso-height-percent:0" o:ole="">
            <v:imagedata r:id="rId97" o:title=""/>
          </v:shape>
          <o:OLEObject Type="Embed" ProgID="Equation.3" ShapeID="_x0000_i1105" DrawAspect="Content" ObjectID="_1625172322" r:id="rId98"/>
        </w:object>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t>(14</w:t>
      </w:r>
      <w:r>
        <w:rPr>
          <w:rFonts w:ascii="Times New Roman" w:hAnsi="Times New Roman" w:cs="Times New Roman"/>
          <w:sz w:val="24"/>
          <w:szCs w:val="24"/>
        </w:rPr>
        <w:t>)</w:t>
      </w:r>
    </w:p>
    <w:p w:rsidR="008A09C4" w:rsidRDefault="008A09C4" w:rsidP="00382FC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w:t>
      </w:r>
      <w:r w:rsidR="00F27B0C" w:rsidRPr="00F27B0C">
        <w:rPr>
          <w:rFonts w:ascii="Times New Roman" w:hAnsi="Times New Roman" w:cs="Times New Roman"/>
          <w:noProof/>
          <w:position w:val="-6"/>
          <w:sz w:val="24"/>
          <w:szCs w:val="24"/>
        </w:rPr>
        <w:object w:dxaOrig="1620" w:dyaOrig="320">
          <v:shape id="_x0000_i1104" type="#_x0000_t75" alt="" style="width:81.2pt;height:16.1pt;mso-width-percent:0;mso-height-percent:0;mso-width-percent:0;mso-height-percent:0" o:ole="">
            <v:imagedata r:id="rId99" o:title=""/>
          </v:shape>
          <o:OLEObject Type="Embed" ProgID="Equation.3" ShapeID="_x0000_i1104" DrawAspect="Content" ObjectID="_1625172323" r:id="rId100"/>
        </w:object>
      </w:r>
      <w:r>
        <w:rPr>
          <w:rFonts w:ascii="Times New Roman" w:hAnsi="Times New Roman" w:cs="Times New Roman"/>
          <w:sz w:val="24"/>
          <w:szCs w:val="24"/>
        </w:rPr>
        <w:t>.</w:t>
      </w:r>
      <w:r w:rsidR="00DC116C">
        <w:rPr>
          <w:rFonts w:ascii="Times New Roman" w:hAnsi="Times New Roman" w:cs="Times New Roman"/>
          <w:sz w:val="24"/>
          <w:szCs w:val="24"/>
        </w:rPr>
        <w:t xml:space="preserve"> The value of </w:t>
      </w:r>
      <w:r w:rsidR="00F27B0C" w:rsidRPr="00F27B0C">
        <w:rPr>
          <w:rFonts w:ascii="Times New Roman" w:hAnsi="Times New Roman" w:cs="Times New Roman"/>
          <w:noProof/>
          <w:position w:val="-10"/>
          <w:sz w:val="24"/>
          <w:szCs w:val="24"/>
        </w:rPr>
        <w:object w:dxaOrig="460" w:dyaOrig="340">
          <v:shape id="_x0000_i1103" type="#_x0000_t75" alt="" style="width:23.75pt;height:16.85pt;mso-width-percent:0;mso-height-percent:0;mso-width-percent:0;mso-height-percent:0" o:ole="">
            <v:imagedata r:id="rId101" o:title=""/>
          </v:shape>
          <o:OLEObject Type="Embed" ProgID="Equation.3" ShapeID="_x0000_i1103" DrawAspect="Content" ObjectID="_1625172324" r:id="rId102"/>
        </w:object>
      </w:r>
      <w:r w:rsidR="00DC116C">
        <w:rPr>
          <w:rFonts w:ascii="Times New Roman" w:hAnsi="Times New Roman" w:cs="Times New Roman"/>
          <w:sz w:val="24"/>
          <w:szCs w:val="24"/>
        </w:rPr>
        <w:t xml:space="preserve">and </w:t>
      </w:r>
      <w:r w:rsidR="00F27B0C" w:rsidRPr="00F27B0C">
        <w:rPr>
          <w:rFonts w:ascii="Times New Roman" w:hAnsi="Times New Roman" w:cs="Times New Roman"/>
          <w:noProof/>
          <w:position w:val="-10"/>
          <w:sz w:val="24"/>
          <w:szCs w:val="24"/>
        </w:rPr>
        <w:object w:dxaOrig="460" w:dyaOrig="340">
          <v:shape id="_x0000_i1102" type="#_x0000_t75" alt="" style="width:23.75pt;height:16.85pt;mso-width-percent:0;mso-height-percent:0;mso-width-percent:0;mso-height-percent:0" o:ole="">
            <v:imagedata r:id="rId103" o:title=""/>
          </v:shape>
          <o:OLEObject Type="Embed" ProgID="Equation.3" ShapeID="_x0000_i1102" DrawAspect="Content" ObjectID="_1625172325" r:id="rId104"/>
        </w:object>
      </w:r>
      <w:r w:rsidR="00DC116C">
        <w:rPr>
          <w:rFonts w:ascii="Times New Roman" w:hAnsi="Times New Roman" w:cs="Times New Roman"/>
          <w:sz w:val="24"/>
          <w:szCs w:val="24"/>
        </w:rPr>
        <w:t xml:space="preserve"> are taken </w:t>
      </w:r>
      <w:r w:rsidR="00A14E5F">
        <w:rPr>
          <w:rFonts w:ascii="Times New Roman" w:hAnsi="Times New Roman" w:cs="Times New Roman"/>
          <w:sz w:val="24"/>
          <w:szCs w:val="24"/>
        </w:rPr>
        <w:t xml:space="preserve">from </w:t>
      </w:r>
      <w:r w:rsidR="00DD53B8">
        <w:rPr>
          <w:rFonts w:ascii="Times New Roman" w:hAnsi="Times New Roman" w:cs="Times New Roman"/>
          <w:sz w:val="24"/>
          <w:szCs w:val="24"/>
        </w:rPr>
        <w:t xml:space="preserve">standard </w:t>
      </w:r>
      <w:r w:rsidR="00A14E5F">
        <w:rPr>
          <w:rFonts w:ascii="Times New Roman" w:hAnsi="Times New Roman" w:cs="Times New Roman"/>
          <w:sz w:val="24"/>
          <w:szCs w:val="24"/>
        </w:rPr>
        <w:t>SGTE database.</w:t>
      </w:r>
      <w:r w:rsidR="00794AC5">
        <w:rPr>
          <w:rFonts w:ascii="Times New Roman" w:hAnsi="Times New Roman" w:cs="Times New Roman"/>
          <w:sz w:val="24"/>
          <w:szCs w:val="24"/>
        </w:rPr>
        <w:t xml:space="preserve"> The miscibility gap boundary in </w:t>
      </w:r>
      <w:r w:rsidR="00F27B0C" w:rsidRPr="00F27B0C">
        <w:rPr>
          <w:rFonts w:ascii="Times New Roman" w:hAnsi="Times New Roman" w:cs="Times New Roman"/>
          <w:noProof/>
          <w:position w:val="-6"/>
          <w:sz w:val="24"/>
          <w:szCs w:val="24"/>
        </w:rPr>
        <w:object w:dxaOrig="240" w:dyaOrig="220">
          <v:shape id="_x0000_i1101" type="#_x0000_t75" alt="" style="width:12.25pt;height:10.7pt;mso-width-percent:0;mso-height-percent:0;mso-width-percent:0;mso-height-percent:0" o:ole="">
            <v:imagedata r:id="rId67" o:title=""/>
          </v:shape>
          <o:OLEObject Type="Embed" ProgID="Equation.3" ShapeID="_x0000_i1101" DrawAspect="Content" ObjectID="_1625172326" r:id="rId105"/>
        </w:object>
      </w:r>
      <w:r w:rsidR="00794AC5">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240" w:dyaOrig="320">
          <v:shape id="_x0000_i1100" type="#_x0000_t75" alt="" style="width:12.25pt;height:16.1pt;mso-width-percent:0;mso-height-percent:0;mso-width-percent:0;mso-height-percent:0" o:ole="">
            <v:imagedata r:id="rId69" o:title=""/>
          </v:shape>
          <o:OLEObject Type="Embed" ProgID="Equation.3" ShapeID="_x0000_i1100" DrawAspect="Content" ObjectID="_1625172327" r:id="rId106"/>
        </w:object>
      </w:r>
      <w:r w:rsidR="00794AC5">
        <w:rPr>
          <w:rFonts w:ascii="Times New Roman" w:hAnsi="Times New Roman" w:cs="Times New Roman"/>
          <w:sz w:val="24"/>
          <w:szCs w:val="24"/>
        </w:rPr>
        <w:t xml:space="preserve"> phases are given by:</w:t>
      </w:r>
    </w:p>
    <w:p w:rsidR="00794AC5" w:rsidRDefault="00BB7FB9" w:rsidP="00BD702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F27B0C" w:rsidRPr="00F27B0C">
        <w:rPr>
          <w:rFonts w:ascii="Times New Roman" w:hAnsi="Times New Roman" w:cs="Times New Roman"/>
          <w:noProof/>
          <w:position w:val="-68"/>
          <w:sz w:val="24"/>
          <w:szCs w:val="24"/>
        </w:rPr>
        <w:object w:dxaOrig="2100" w:dyaOrig="1100">
          <v:shape id="_x0000_i1099" type="#_x0000_t75" alt="" style="width:104.95pt;height:55.15pt;mso-width-percent:0;mso-height-percent:0;mso-width-percent:0;mso-height-percent:0" o:ole="">
            <v:imagedata r:id="rId107" o:title=""/>
          </v:shape>
          <o:OLEObject Type="Embed" ProgID="Equation.3" ShapeID="_x0000_i1099" DrawAspect="Content" ObjectID="_1625172328" r:id="rId108"/>
        </w:object>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t>(15</w:t>
      </w:r>
      <w:r>
        <w:rPr>
          <w:rFonts w:ascii="Times New Roman" w:hAnsi="Times New Roman" w:cs="Times New Roman"/>
          <w:sz w:val="24"/>
          <w:szCs w:val="24"/>
        </w:rPr>
        <w:t>)</w:t>
      </w:r>
    </w:p>
    <w:p w:rsidR="00BB7FB9" w:rsidRDefault="00BB7FB9"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68"/>
          <w:sz w:val="24"/>
          <w:szCs w:val="24"/>
        </w:rPr>
        <w:object w:dxaOrig="2100" w:dyaOrig="1100">
          <v:shape id="_x0000_i1098" type="#_x0000_t75" alt="" style="width:104.95pt;height:55.15pt;mso-width-percent:0;mso-height-percent:0;mso-width-percent:0;mso-height-percent:0" o:ole="">
            <v:imagedata r:id="rId109" o:title=""/>
          </v:shape>
          <o:OLEObject Type="Embed" ProgID="Equation.3" ShapeID="_x0000_i1098" DrawAspect="Content" ObjectID="_1625172329" r:id="rId110"/>
        </w:object>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t>(16</w:t>
      </w:r>
      <w:r>
        <w:rPr>
          <w:rFonts w:ascii="Times New Roman" w:hAnsi="Times New Roman" w:cs="Times New Roman"/>
          <w:sz w:val="24"/>
          <w:szCs w:val="24"/>
        </w:rPr>
        <w:t>)</w:t>
      </w:r>
    </w:p>
    <w:p w:rsidR="007A7250" w:rsidRDefault="007A7250" w:rsidP="001D2AB6">
      <w:pPr>
        <w:spacing w:line="360" w:lineRule="auto"/>
        <w:jc w:val="both"/>
        <w:rPr>
          <w:rFonts w:ascii="Times New Roman" w:hAnsi="Times New Roman" w:cs="Times New Roman"/>
          <w:sz w:val="24"/>
          <w:szCs w:val="24"/>
        </w:rPr>
      </w:pPr>
      <w:r>
        <w:rPr>
          <w:rFonts w:ascii="Times New Roman" w:hAnsi="Times New Roman" w:cs="Times New Roman"/>
          <w:sz w:val="24"/>
          <w:szCs w:val="24"/>
        </w:rPr>
        <w:t>The maximum temperature in a miscibility gap boundary</w:t>
      </w:r>
      <w:r w:rsidR="002F0A36">
        <w:rPr>
          <w:rFonts w:ascii="Times New Roman" w:hAnsi="Times New Roman" w:cs="Times New Roman"/>
          <w:sz w:val="24"/>
          <w:szCs w:val="24"/>
        </w:rPr>
        <w:t xml:space="preserve"> in </w:t>
      </w:r>
      <w:r w:rsidR="00F27B0C" w:rsidRPr="00F27B0C">
        <w:rPr>
          <w:rFonts w:ascii="Times New Roman" w:hAnsi="Times New Roman" w:cs="Times New Roman"/>
          <w:noProof/>
          <w:position w:val="-6"/>
          <w:sz w:val="24"/>
          <w:szCs w:val="24"/>
        </w:rPr>
        <w:object w:dxaOrig="240" w:dyaOrig="220">
          <v:shape id="_x0000_i1097" type="#_x0000_t75" alt="" style="width:12.25pt;height:10.7pt;mso-width-percent:0;mso-height-percent:0;mso-width-percent:0;mso-height-percent:0" o:ole="">
            <v:imagedata r:id="rId67" o:title=""/>
          </v:shape>
          <o:OLEObject Type="Embed" ProgID="Equation.3" ShapeID="_x0000_i1097" DrawAspect="Content" ObjectID="_1625172330" r:id="rId111"/>
        </w:object>
      </w:r>
      <w:r w:rsidR="002F0A36">
        <w:rPr>
          <w:rFonts w:ascii="Times New Roman" w:hAnsi="Times New Roman" w:cs="Times New Roman"/>
          <w:sz w:val="24"/>
          <w:szCs w:val="24"/>
        </w:rPr>
        <w:t xml:space="preserve"> and </w:t>
      </w:r>
      <w:r w:rsidR="00F27B0C" w:rsidRPr="00F27B0C">
        <w:rPr>
          <w:rFonts w:ascii="Times New Roman" w:hAnsi="Times New Roman" w:cs="Times New Roman"/>
          <w:noProof/>
          <w:position w:val="-10"/>
          <w:sz w:val="24"/>
          <w:szCs w:val="24"/>
        </w:rPr>
        <w:object w:dxaOrig="240" w:dyaOrig="320">
          <v:shape id="_x0000_i1096" type="#_x0000_t75" alt="" style="width:12.25pt;height:16.1pt;mso-width-percent:0;mso-height-percent:0;mso-width-percent:0;mso-height-percent:0" o:ole="">
            <v:imagedata r:id="rId69" o:title=""/>
          </v:shape>
          <o:OLEObject Type="Embed" ProgID="Equation.3" ShapeID="_x0000_i1096" DrawAspect="Content" ObjectID="_1625172331" r:id="rId112"/>
        </w:object>
      </w:r>
      <w:r w:rsidR="002F0A36">
        <w:rPr>
          <w:rFonts w:ascii="Times New Roman" w:hAnsi="Times New Roman" w:cs="Times New Roman"/>
          <w:sz w:val="24"/>
          <w:szCs w:val="24"/>
        </w:rPr>
        <w:t xml:space="preserve"> phases</w:t>
      </w:r>
      <w:r>
        <w:rPr>
          <w:rFonts w:ascii="Times New Roman" w:hAnsi="Times New Roman" w:cs="Times New Roman"/>
          <w:sz w:val="24"/>
          <w:szCs w:val="24"/>
        </w:rPr>
        <w:t>, i.e</w:t>
      </w:r>
      <w:r w:rsidR="002F0A36">
        <w:rPr>
          <w:rFonts w:ascii="Times New Roman" w:hAnsi="Times New Roman" w:cs="Times New Roman"/>
          <w:sz w:val="24"/>
          <w:szCs w:val="24"/>
        </w:rPr>
        <w:t xml:space="preserve">. the </w:t>
      </w:r>
      <w:proofErr w:type="spellStart"/>
      <w:r w:rsidR="002F0A36">
        <w:rPr>
          <w:rFonts w:ascii="Times New Roman" w:hAnsi="Times New Roman" w:cs="Times New Roman"/>
          <w:sz w:val="24"/>
          <w:szCs w:val="24"/>
        </w:rPr>
        <w:t>consolute</w:t>
      </w:r>
      <w:proofErr w:type="spellEnd"/>
      <w:r w:rsidR="002F0A36">
        <w:rPr>
          <w:rFonts w:ascii="Times New Roman" w:hAnsi="Times New Roman" w:cs="Times New Roman"/>
          <w:sz w:val="24"/>
          <w:szCs w:val="24"/>
        </w:rPr>
        <w:t xml:space="preserve"> point are</w:t>
      </w:r>
      <w:r>
        <w:rPr>
          <w:rFonts w:ascii="Times New Roman" w:hAnsi="Times New Roman" w:cs="Times New Roman"/>
          <w:sz w:val="24"/>
          <w:szCs w:val="24"/>
        </w:rPr>
        <w:t xml:space="preserve"> given by:</w:t>
      </w:r>
    </w:p>
    <w:p w:rsidR="00BB7FB9" w:rsidRDefault="007A7250"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24"/>
          <w:sz w:val="24"/>
          <w:szCs w:val="24"/>
        </w:rPr>
        <w:object w:dxaOrig="1020" w:dyaOrig="660">
          <v:shape id="_x0000_i1095" type="#_x0000_t75" alt="" style="width:51.3pt;height:32.95pt;mso-width-percent:0;mso-height-percent:0;mso-width-percent:0;mso-height-percent:0" o:ole="">
            <v:imagedata r:id="rId113" o:title=""/>
          </v:shape>
          <o:OLEObject Type="Embed" ProgID="Equation.3" ShapeID="_x0000_i1095" DrawAspect="Content" ObjectID="_1625172332" r:id="rId114"/>
        </w:object>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t>(17</w:t>
      </w:r>
      <w:r>
        <w:rPr>
          <w:rFonts w:ascii="Times New Roman" w:hAnsi="Times New Roman" w:cs="Times New Roman"/>
          <w:sz w:val="24"/>
          <w:szCs w:val="24"/>
        </w:rPr>
        <w:t>)</w:t>
      </w:r>
    </w:p>
    <w:p w:rsidR="007A7250" w:rsidRDefault="007A7250"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24"/>
          <w:sz w:val="24"/>
          <w:szCs w:val="24"/>
        </w:rPr>
        <w:object w:dxaOrig="1040" w:dyaOrig="660">
          <v:shape id="_x0000_i1094" type="#_x0000_t75" alt="" style="width:51.3pt;height:32.95pt;mso-width-percent:0;mso-height-percent:0;mso-width-percent:0;mso-height-percent:0" o:ole="">
            <v:imagedata r:id="rId115" o:title=""/>
          </v:shape>
          <o:OLEObject Type="Embed" ProgID="Equation.3" ShapeID="_x0000_i1094" DrawAspect="Content" ObjectID="_1625172333" r:id="rId116"/>
        </w:object>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t>(18</w:t>
      </w:r>
      <w:r>
        <w:rPr>
          <w:rFonts w:ascii="Times New Roman" w:hAnsi="Times New Roman" w:cs="Times New Roman"/>
          <w:sz w:val="24"/>
          <w:szCs w:val="24"/>
        </w:rPr>
        <w:t>)</w:t>
      </w:r>
    </w:p>
    <w:p w:rsidR="00A66A7A" w:rsidRDefault="00327830" w:rsidP="00625F40">
      <w:pPr>
        <w:spacing w:line="360" w:lineRule="auto"/>
        <w:rPr>
          <w:rFonts w:ascii="Times New Roman" w:hAnsi="Times New Roman" w:cs="Times New Roman"/>
          <w:b/>
          <w:sz w:val="28"/>
          <w:szCs w:val="28"/>
        </w:rPr>
      </w:pPr>
      <w:r>
        <w:rPr>
          <w:rFonts w:ascii="Times New Roman" w:hAnsi="Times New Roman" w:cs="Times New Roman"/>
          <w:b/>
          <w:sz w:val="24"/>
          <w:szCs w:val="24"/>
        </w:rPr>
        <w:t>CLUSTER EXPANSION – CLUSTER VARIATION MODEL</w:t>
      </w:r>
      <w:r w:rsidR="00963715">
        <w:rPr>
          <w:rFonts w:ascii="Times New Roman" w:hAnsi="Times New Roman" w:cs="Times New Roman"/>
          <w:b/>
          <w:sz w:val="24"/>
          <w:szCs w:val="24"/>
        </w:rPr>
        <w:t xml:space="preserve"> (CE-CVM)</w:t>
      </w:r>
    </w:p>
    <w:p w:rsidR="00962CD2" w:rsidRDefault="00883BCD" w:rsidP="008B58FD">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The earliest model given which treats the presence of </w:t>
      </w:r>
      <w:proofErr w:type="gramStart"/>
      <w:r>
        <w:rPr>
          <w:rFonts w:ascii="Times New Roman" w:hAnsi="Times New Roman" w:cs="Times New Roman"/>
          <w:sz w:val="24"/>
          <w:szCs w:val="28"/>
        </w:rPr>
        <w:t>short range</w:t>
      </w:r>
      <w:proofErr w:type="gramEnd"/>
      <w:r>
        <w:rPr>
          <w:rFonts w:ascii="Times New Roman" w:hAnsi="Times New Roman" w:cs="Times New Roman"/>
          <w:sz w:val="24"/>
          <w:szCs w:val="28"/>
        </w:rPr>
        <w:t xml:space="preserve"> ordering in the materials system is proposed by Ernst </w:t>
      </w:r>
      <w:proofErr w:type="spellStart"/>
      <w:r>
        <w:rPr>
          <w:rFonts w:ascii="Times New Roman" w:hAnsi="Times New Roman" w:cs="Times New Roman"/>
          <w:sz w:val="24"/>
          <w:szCs w:val="28"/>
        </w:rPr>
        <w:t>Ising</w:t>
      </w:r>
      <w:proofErr w:type="spellEnd"/>
      <w:r>
        <w:rPr>
          <w:rFonts w:ascii="Times New Roman" w:hAnsi="Times New Roman" w:cs="Times New Roman"/>
          <w:sz w:val="24"/>
          <w:szCs w:val="28"/>
        </w:rPr>
        <w:t xml:space="preserve"> in 1925</w:t>
      </w:r>
      <w:r w:rsidRPr="00883BCD">
        <w:rPr>
          <w:rFonts w:ascii="Times New Roman" w:hAnsi="Times New Roman" w:cs="Times New Roman"/>
          <w:color w:val="FF0000"/>
          <w:sz w:val="24"/>
          <w:szCs w:val="28"/>
        </w:rPr>
        <w:t>[4]</w:t>
      </w:r>
      <w:r>
        <w:rPr>
          <w:rFonts w:ascii="Times New Roman" w:hAnsi="Times New Roman" w:cs="Times New Roman"/>
          <w:sz w:val="24"/>
          <w:szCs w:val="28"/>
        </w:rPr>
        <w:t xml:space="preserve">. Later it was realized that </w:t>
      </w:r>
      <w:proofErr w:type="spellStart"/>
      <w:r>
        <w:rPr>
          <w:rFonts w:ascii="Times New Roman" w:hAnsi="Times New Roman" w:cs="Times New Roman"/>
          <w:sz w:val="24"/>
          <w:szCs w:val="28"/>
        </w:rPr>
        <w:t>Ising’s</w:t>
      </w:r>
      <w:proofErr w:type="spellEnd"/>
      <w:r>
        <w:rPr>
          <w:rFonts w:ascii="Times New Roman" w:hAnsi="Times New Roman" w:cs="Times New Roman"/>
          <w:sz w:val="24"/>
          <w:szCs w:val="28"/>
        </w:rPr>
        <w:t xml:space="preserve"> model has no analytical solution in the more physically relevant three dimensions. In 1934, Bragg &amp;</w:t>
      </w:r>
      <w:proofErr w:type="gramStart"/>
      <w:r>
        <w:rPr>
          <w:rFonts w:ascii="Times New Roman" w:hAnsi="Times New Roman" w:cs="Times New Roman"/>
          <w:sz w:val="24"/>
          <w:szCs w:val="28"/>
        </w:rPr>
        <w:t>Williams</w:t>
      </w:r>
      <w:r w:rsidRPr="00883BCD">
        <w:rPr>
          <w:rFonts w:ascii="Times New Roman" w:hAnsi="Times New Roman" w:cs="Times New Roman"/>
          <w:color w:val="FF0000"/>
          <w:sz w:val="24"/>
          <w:szCs w:val="28"/>
        </w:rPr>
        <w:t>[</w:t>
      </w:r>
      <w:proofErr w:type="gramEnd"/>
      <w:r w:rsidRPr="00883BCD">
        <w:rPr>
          <w:rFonts w:ascii="Times New Roman" w:hAnsi="Times New Roman" w:cs="Times New Roman"/>
          <w:color w:val="FF0000"/>
          <w:sz w:val="24"/>
          <w:szCs w:val="28"/>
        </w:rPr>
        <w:t>5-7]</w:t>
      </w:r>
      <w:r>
        <w:rPr>
          <w:rFonts w:ascii="Times New Roman" w:hAnsi="Times New Roman" w:cs="Times New Roman"/>
          <w:sz w:val="24"/>
          <w:szCs w:val="28"/>
        </w:rPr>
        <w:t xml:space="preserve"> proposed a model for treating order disorder transformation and by </w:t>
      </w:r>
      <w:proofErr w:type="spellStart"/>
      <w:r>
        <w:rPr>
          <w:rFonts w:ascii="Times New Roman" w:hAnsi="Times New Roman" w:cs="Times New Roman"/>
          <w:sz w:val="24"/>
          <w:szCs w:val="28"/>
        </w:rPr>
        <w:t>Gorsky</w:t>
      </w:r>
      <w:proofErr w:type="spellEnd"/>
      <w:r w:rsidRPr="00883BCD">
        <w:rPr>
          <w:rFonts w:ascii="Times New Roman" w:hAnsi="Times New Roman" w:cs="Times New Roman"/>
          <w:color w:val="FF0000"/>
          <w:sz w:val="24"/>
          <w:szCs w:val="28"/>
        </w:rPr>
        <w:t>[8]</w:t>
      </w:r>
      <w:r>
        <w:rPr>
          <w:rFonts w:ascii="Times New Roman" w:hAnsi="Times New Roman" w:cs="Times New Roman"/>
          <w:sz w:val="24"/>
          <w:szCs w:val="28"/>
        </w:rPr>
        <w:t xml:space="preserve"> independently in 1928. They used first neighbor pair interaction to model </w:t>
      </w:r>
      <w:proofErr w:type="gramStart"/>
      <w:r>
        <w:rPr>
          <w:rFonts w:ascii="Times New Roman" w:hAnsi="Times New Roman" w:cs="Times New Roman"/>
          <w:sz w:val="24"/>
          <w:szCs w:val="28"/>
        </w:rPr>
        <w:t>enthalpy</w:t>
      </w:r>
      <w:proofErr w:type="gramEnd"/>
      <w:r>
        <w:rPr>
          <w:rFonts w:ascii="Times New Roman" w:hAnsi="Times New Roman" w:cs="Times New Roman"/>
          <w:sz w:val="24"/>
          <w:szCs w:val="28"/>
        </w:rPr>
        <w:t xml:space="preserve"> but random behavior is assumed while modeling entropy of the system. </w:t>
      </w:r>
      <w:proofErr w:type="gramStart"/>
      <w:r>
        <w:rPr>
          <w:rFonts w:ascii="Times New Roman" w:hAnsi="Times New Roman" w:cs="Times New Roman"/>
          <w:sz w:val="24"/>
          <w:szCs w:val="28"/>
        </w:rPr>
        <w:t>So</w:t>
      </w:r>
      <w:proofErr w:type="gramEnd"/>
      <w:r>
        <w:rPr>
          <w:rFonts w:ascii="Times New Roman" w:hAnsi="Times New Roman" w:cs="Times New Roman"/>
          <w:sz w:val="24"/>
          <w:szCs w:val="28"/>
        </w:rPr>
        <w:t xml:space="preserve"> this model doesn’t account for </w:t>
      </w:r>
      <w:r w:rsidR="00FC7DA3">
        <w:rPr>
          <w:rFonts w:ascii="Times New Roman" w:hAnsi="Times New Roman" w:cs="Times New Roman"/>
          <w:sz w:val="24"/>
          <w:szCs w:val="28"/>
        </w:rPr>
        <w:t xml:space="preserve">the </w:t>
      </w:r>
      <w:r>
        <w:rPr>
          <w:rFonts w:ascii="Times New Roman" w:hAnsi="Times New Roman" w:cs="Times New Roman"/>
          <w:sz w:val="24"/>
          <w:szCs w:val="28"/>
        </w:rPr>
        <w:t>ever present short range ordering.</w:t>
      </w:r>
      <w:r w:rsidR="00BB4D8E">
        <w:rPr>
          <w:rFonts w:ascii="Times New Roman" w:hAnsi="Times New Roman" w:cs="Times New Roman"/>
          <w:sz w:val="24"/>
          <w:szCs w:val="28"/>
        </w:rPr>
        <w:t xml:space="preserve"> In 1935 Bethe considered first nearest neighbor pair approximation but the cluster size is very </w:t>
      </w:r>
      <w:proofErr w:type="gramStart"/>
      <w:r w:rsidR="00BB4D8E">
        <w:rPr>
          <w:rFonts w:ascii="Times New Roman" w:hAnsi="Times New Roman" w:cs="Times New Roman"/>
          <w:sz w:val="24"/>
          <w:szCs w:val="28"/>
        </w:rPr>
        <w:t>small</w:t>
      </w:r>
      <w:r w:rsidR="00BB4D8E" w:rsidRPr="00BB4D8E">
        <w:rPr>
          <w:rFonts w:ascii="Times New Roman" w:hAnsi="Times New Roman" w:cs="Times New Roman"/>
          <w:color w:val="FF0000"/>
          <w:sz w:val="24"/>
          <w:szCs w:val="28"/>
        </w:rPr>
        <w:t>[</w:t>
      </w:r>
      <w:proofErr w:type="gramEnd"/>
      <w:r w:rsidR="00BB4D8E" w:rsidRPr="00BB4D8E">
        <w:rPr>
          <w:rFonts w:ascii="Times New Roman" w:hAnsi="Times New Roman" w:cs="Times New Roman"/>
          <w:color w:val="FF0000"/>
          <w:sz w:val="24"/>
          <w:szCs w:val="28"/>
        </w:rPr>
        <w:t>9]</w:t>
      </w:r>
      <w:r w:rsidR="00BB4D8E">
        <w:rPr>
          <w:rFonts w:ascii="Times New Roman" w:hAnsi="Times New Roman" w:cs="Times New Roman"/>
          <w:sz w:val="24"/>
          <w:szCs w:val="28"/>
        </w:rPr>
        <w:t>. Guggenheim proposed Quasi-chemical theory in 1935</w:t>
      </w:r>
      <w:r w:rsidR="00BB4D8E" w:rsidRPr="00BB4D8E">
        <w:rPr>
          <w:rFonts w:ascii="Times New Roman" w:hAnsi="Times New Roman" w:cs="Times New Roman"/>
          <w:color w:val="FF0000"/>
          <w:sz w:val="24"/>
          <w:szCs w:val="28"/>
        </w:rPr>
        <w:t>[10</w:t>
      </w:r>
      <w:r w:rsidR="001B7D4D">
        <w:rPr>
          <w:rFonts w:ascii="Times New Roman" w:hAnsi="Times New Roman" w:cs="Times New Roman"/>
          <w:color w:val="FF0000"/>
          <w:sz w:val="24"/>
          <w:szCs w:val="28"/>
        </w:rPr>
        <w:t>,11</w:t>
      </w:r>
      <w:r w:rsidR="00BB4D8E" w:rsidRPr="00BB4D8E">
        <w:rPr>
          <w:rFonts w:ascii="Times New Roman" w:hAnsi="Times New Roman" w:cs="Times New Roman"/>
          <w:color w:val="FF0000"/>
          <w:sz w:val="24"/>
          <w:szCs w:val="28"/>
        </w:rPr>
        <w:t>]</w:t>
      </w:r>
      <w:r w:rsidR="00BB4D8E">
        <w:rPr>
          <w:rFonts w:ascii="Times New Roman" w:hAnsi="Times New Roman" w:cs="Times New Roman"/>
          <w:sz w:val="24"/>
          <w:szCs w:val="28"/>
        </w:rPr>
        <w:t xml:space="preserve">. In this, enthalpy is modeled by pair-wise interaction while entropy is modeled with larger clusters. Kikuchi proposed cluster variation method in 1951 which gives a flexible and powerful method to treat local </w:t>
      </w:r>
      <w:proofErr w:type="gramStart"/>
      <w:r w:rsidR="00BB4D8E">
        <w:rPr>
          <w:rFonts w:ascii="Times New Roman" w:hAnsi="Times New Roman" w:cs="Times New Roman"/>
          <w:sz w:val="24"/>
          <w:szCs w:val="28"/>
        </w:rPr>
        <w:t>ordering</w:t>
      </w:r>
      <w:r w:rsidR="001B7D4D">
        <w:rPr>
          <w:rFonts w:ascii="Times New Roman" w:hAnsi="Times New Roman" w:cs="Times New Roman"/>
          <w:color w:val="FF0000"/>
          <w:sz w:val="24"/>
          <w:szCs w:val="28"/>
        </w:rPr>
        <w:t>[</w:t>
      </w:r>
      <w:proofErr w:type="gramEnd"/>
      <w:r w:rsidR="001B7D4D">
        <w:rPr>
          <w:rFonts w:ascii="Times New Roman" w:hAnsi="Times New Roman" w:cs="Times New Roman"/>
          <w:color w:val="FF0000"/>
          <w:sz w:val="24"/>
          <w:szCs w:val="28"/>
        </w:rPr>
        <w:t>12-17</w:t>
      </w:r>
      <w:r w:rsidR="00FC7DA3" w:rsidRPr="00FC7DA3">
        <w:rPr>
          <w:rFonts w:ascii="Times New Roman" w:hAnsi="Times New Roman" w:cs="Times New Roman"/>
          <w:color w:val="FF0000"/>
          <w:sz w:val="24"/>
          <w:szCs w:val="28"/>
        </w:rPr>
        <w:t>]</w:t>
      </w:r>
      <w:r w:rsidR="00BB4D8E">
        <w:rPr>
          <w:rFonts w:ascii="Times New Roman" w:hAnsi="Times New Roman" w:cs="Times New Roman"/>
          <w:sz w:val="24"/>
          <w:szCs w:val="28"/>
        </w:rPr>
        <w:t>. Larger clusters in the model give more accurate results as compared to smaller clusters while increasing computational burden at the same time.</w:t>
      </w:r>
      <w:r w:rsidR="00963715">
        <w:rPr>
          <w:rFonts w:ascii="Times New Roman" w:hAnsi="Times New Roman" w:cs="Times New Roman"/>
          <w:sz w:val="24"/>
          <w:szCs w:val="28"/>
        </w:rPr>
        <w:t xml:space="preserve"> </w:t>
      </w:r>
    </w:p>
    <w:p w:rsidR="00962CD2" w:rsidRDefault="00963715" w:rsidP="008B58FD">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In CVM, the configurational entropy is expressed as summation of Boltzmann entropy terms corresponding to the cluster and </w:t>
      </w:r>
      <w:proofErr w:type="spellStart"/>
      <w:r>
        <w:rPr>
          <w:rFonts w:ascii="Times New Roman" w:hAnsi="Times New Roman" w:cs="Times New Roman"/>
          <w:sz w:val="24"/>
          <w:szCs w:val="28"/>
        </w:rPr>
        <w:t>subcluster</w:t>
      </w:r>
      <w:proofErr w:type="spellEnd"/>
      <w:r>
        <w:rPr>
          <w:rFonts w:ascii="Times New Roman" w:hAnsi="Times New Roman" w:cs="Times New Roman"/>
          <w:sz w:val="24"/>
          <w:szCs w:val="28"/>
        </w:rPr>
        <w:t xml:space="preserve"> configurations such that each of these configurations is counted only ones. </w:t>
      </w:r>
    </w:p>
    <w:p w:rsidR="00962CD2" w:rsidRDefault="00F27B0C" w:rsidP="00962CD2">
      <w:pPr>
        <w:spacing w:line="360" w:lineRule="auto"/>
        <w:ind w:firstLine="720"/>
        <w:jc w:val="both"/>
        <w:rPr>
          <w:rFonts w:ascii="Times New Roman" w:hAnsi="Times New Roman" w:cs="Times New Roman"/>
          <w:position w:val="-10"/>
          <w:sz w:val="24"/>
        </w:rPr>
      </w:pPr>
      <w:r w:rsidRPr="00F27B0C">
        <w:rPr>
          <w:rFonts w:ascii="Times New Roman" w:hAnsi="Times New Roman" w:cs="Times New Roman"/>
          <w:noProof/>
          <w:position w:val="-10"/>
          <w:sz w:val="24"/>
        </w:rPr>
        <w:object w:dxaOrig="1200" w:dyaOrig="340">
          <v:shape id="_x0000_i1093" type="#_x0000_t75" alt="" style="width:59.75pt;height:16.85pt;mso-width-percent:0;mso-height-percent:0;mso-width-percent:0;mso-height-percent:0" o:ole="">
            <v:imagedata r:id="rId117" o:title=""/>
          </v:shape>
          <o:OLEObject Type="Embed" ProgID="Equation.3" ShapeID="_x0000_i1093" DrawAspect="Content" ObjectID="_1625172334" r:id="rId118"/>
        </w:object>
      </w:r>
      <w:r w:rsidR="00D415E2">
        <w:rPr>
          <w:rFonts w:ascii="Times New Roman" w:hAnsi="Times New Roman" w:cs="Times New Roman"/>
          <w:position w:val="-10"/>
          <w:sz w:val="24"/>
        </w:rPr>
        <w:t xml:space="preserve">   </w:t>
      </w:r>
      <w:r w:rsidR="00D415E2">
        <w:rPr>
          <w:rFonts w:ascii="Times New Roman" w:hAnsi="Times New Roman" w:cs="Times New Roman"/>
          <w:position w:val="-10"/>
          <w:sz w:val="24"/>
        </w:rPr>
        <w:tab/>
      </w:r>
      <w:r w:rsidR="00D415E2">
        <w:rPr>
          <w:rFonts w:ascii="Times New Roman" w:hAnsi="Times New Roman" w:cs="Times New Roman"/>
          <w:position w:val="-10"/>
          <w:sz w:val="24"/>
        </w:rPr>
        <w:tab/>
      </w:r>
      <w:r w:rsidR="00D415E2">
        <w:rPr>
          <w:rFonts w:ascii="Times New Roman" w:hAnsi="Times New Roman" w:cs="Times New Roman"/>
          <w:position w:val="-10"/>
          <w:sz w:val="24"/>
        </w:rPr>
        <w:tab/>
      </w:r>
      <w:r w:rsidR="00D415E2">
        <w:rPr>
          <w:rFonts w:ascii="Times New Roman" w:hAnsi="Times New Roman" w:cs="Times New Roman"/>
          <w:position w:val="-10"/>
          <w:sz w:val="24"/>
        </w:rPr>
        <w:tab/>
      </w:r>
      <w:r w:rsidR="00D415E2">
        <w:rPr>
          <w:rFonts w:ascii="Times New Roman" w:hAnsi="Times New Roman" w:cs="Times New Roman"/>
          <w:position w:val="-10"/>
          <w:sz w:val="24"/>
        </w:rPr>
        <w:tab/>
      </w:r>
      <w:r w:rsidR="00D415E2">
        <w:rPr>
          <w:rFonts w:ascii="Times New Roman" w:hAnsi="Times New Roman" w:cs="Times New Roman"/>
          <w:position w:val="-10"/>
          <w:sz w:val="24"/>
        </w:rPr>
        <w:tab/>
      </w:r>
      <w:r w:rsidR="00D415E2">
        <w:rPr>
          <w:rFonts w:ascii="Times New Roman" w:hAnsi="Times New Roman" w:cs="Times New Roman"/>
          <w:position w:val="-10"/>
          <w:sz w:val="24"/>
        </w:rPr>
        <w:tab/>
      </w:r>
      <w:r w:rsidR="00D415E2">
        <w:rPr>
          <w:rFonts w:ascii="Times New Roman" w:hAnsi="Times New Roman" w:cs="Times New Roman"/>
          <w:position w:val="-10"/>
          <w:sz w:val="24"/>
        </w:rPr>
        <w:tab/>
      </w:r>
      <w:r w:rsidR="00D415E2">
        <w:rPr>
          <w:rFonts w:ascii="Times New Roman" w:hAnsi="Times New Roman" w:cs="Times New Roman"/>
          <w:position w:val="-10"/>
          <w:sz w:val="24"/>
        </w:rPr>
        <w:tab/>
        <w:t>(19)</w:t>
      </w:r>
    </w:p>
    <w:p w:rsidR="00962CD2" w:rsidRDefault="00962CD2" w:rsidP="00962CD2">
      <w:pPr>
        <w:spacing w:line="360" w:lineRule="auto"/>
        <w:rPr>
          <w:rFonts w:ascii="Times New Roman" w:hAnsi="Times New Roman" w:cs="Times New Roman"/>
          <w:sz w:val="24"/>
        </w:rPr>
      </w:pPr>
      <w:r>
        <w:rPr>
          <w:rFonts w:ascii="Times New Roman" w:hAnsi="Times New Roman" w:cs="Times New Roman"/>
          <w:sz w:val="24"/>
        </w:rPr>
        <w:t xml:space="preserve">Where, </w:t>
      </w:r>
      <w:r w:rsidR="00F27B0C" w:rsidRPr="00F27B0C">
        <w:rPr>
          <w:rFonts w:ascii="Times New Roman" w:hAnsi="Times New Roman" w:cs="Times New Roman"/>
          <w:noProof/>
          <w:position w:val="-10"/>
          <w:sz w:val="24"/>
        </w:rPr>
        <w:object w:dxaOrig="520" w:dyaOrig="340">
          <v:shape id="_x0000_i1092" type="#_x0000_t75" alt="" style="width:26.05pt;height:16.85pt;mso-width-percent:0;mso-height-percent:0;mso-width-percent:0;mso-height-percent:0" o:ole="">
            <v:imagedata r:id="rId119" o:title=""/>
          </v:shape>
          <o:OLEObject Type="Embed" ProgID="Equation.3" ShapeID="_x0000_i1092" DrawAspect="Content" ObjectID="_1625172335" r:id="rId120"/>
        </w:object>
      </w:r>
      <w:r>
        <w:rPr>
          <w:rFonts w:ascii="Times New Roman" w:hAnsi="Times New Roman" w:cs="Times New Roman"/>
          <w:sz w:val="24"/>
        </w:rPr>
        <w:t xml:space="preserve"> Boltzmann’s constant</w:t>
      </w:r>
    </w:p>
    <w:p w:rsidR="00962CD2" w:rsidRPr="00962CD2" w:rsidRDefault="00962CD2" w:rsidP="00962CD2">
      <w:pPr>
        <w:spacing w:line="360" w:lineRule="auto"/>
        <w:rPr>
          <w:rFonts w:ascii="Times New Roman" w:hAnsi="Times New Roman" w:cs="Times New Roman"/>
          <w:sz w:val="24"/>
        </w:rPr>
      </w:pPr>
      <w:r>
        <w:rPr>
          <w:rFonts w:ascii="Times New Roman" w:hAnsi="Times New Roman" w:cs="Times New Roman"/>
          <w:sz w:val="24"/>
        </w:rPr>
        <w:tab/>
      </w:r>
      <w:r w:rsidR="00F27B0C" w:rsidRPr="00F27B0C">
        <w:rPr>
          <w:rFonts w:ascii="Times New Roman" w:hAnsi="Times New Roman" w:cs="Times New Roman"/>
          <w:noProof/>
          <w:position w:val="-6"/>
          <w:sz w:val="24"/>
        </w:rPr>
        <w:object w:dxaOrig="279" w:dyaOrig="279">
          <v:shape id="_x0000_i1091" type="#_x0000_t75" alt="" style="width:13.8pt;height:13.8pt;mso-width-percent:0;mso-height-percent:0;mso-width-percent:0;mso-height-percent:0" o:ole="">
            <v:imagedata r:id="rId121" o:title=""/>
          </v:shape>
          <o:OLEObject Type="Embed" ProgID="Equation.3" ShapeID="_x0000_i1091" DrawAspect="Content" ObjectID="_1625172336" r:id="rId122"/>
        </w:object>
      </w:r>
      <w:r>
        <w:rPr>
          <w:rFonts w:ascii="Times New Roman" w:hAnsi="Times New Roman" w:cs="Times New Roman"/>
          <w:sz w:val="24"/>
        </w:rPr>
        <w:t xml:space="preserve"> = Thermodynamic probability for the formation of distinct configuration for a</w:t>
      </w:r>
      <w:r>
        <w:rPr>
          <w:rFonts w:ascii="Times New Roman" w:hAnsi="Times New Roman" w:cs="Times New Roman"/>
          <w:sz w:val="24"/>
        </w:rPr>
        <w:br/>
        <w:t xml:space="preserve">                     given value of correlation functions.</w:t>
      </w:r>
    </w:p>
    <w:p w:rsidR="00963715" w:rsidRDefault="00963715" w:rsidP="008B58FD">
      <w:pPr>
        <w:spacing w:line="360" w:lineRule="auto"/>
        <w:jc w:val="both"/>
        <w:rPr>
          <w:rFonts w:ascii="Times New Roman" w:hAnsi="Times New Roman" w:cs="Times New Roman"/>
          <w:sz w:val="24"/>
          <w:szCs w:val="28"/>
        </w:rPr>
      </w:pPr>
      <w:r>
        <w:rPr>
          <w:rFonts w:ascii="Times New Roman" w:hAnsi="Times New Roman" w:cs="Times New Roman"/>
          <w:sz w:val="24"/>
          <w:szCs w:val="28"/>
        </w:rPr>
        <w:t>Cluster expansion method is developed by Sanchez and De Fontaine</w:t>
      </w:r>
      <w:r w:rsidR="00962CD2">
        <w:rPr>
          <w:rFonts w:ascii="Times New Roman" w:hAnsi="Times New Roman" w:cs="Times New Roman"/>
          <w:sz w:val="24"/>
          <w:szCs w:val="28"/>
        </w:rPr>
        <w:t xml:space="preserve"> in 1978</w:t>
      </w:r>
      <w:r w:rsidR="00BE38B9">
        <w:rPr>
          <w:rFonts w:ascii="Times New Roman" w:hAnsi="Times New Roman" w:cs="Times New Roman"/>
          <w:sz w:val="24"/>
          <w:szCs w:val="28"/>
        </w:rPr>
        <w:t xml:space="preserve"> </w:t>
      </w:r>
      <w:r w:rsidR="00BE38B9" w:rsidRPr="00BE38B9">
        <w:rPr>
          <w:rFonts w:ascii="Times New Roman" w:hAnsi="Times New Roman" w:cs="Times New Roman"/>
          <w:color w:val="FF0000"/>
          <w:sz w:val="24"/>
          <w:szCs w:val="28"/>
        </w:rPr>
        <w:t>[18,19]</w:t>
      </w:r>
      <w:r w:rsidR="00962CD2">
        <w:rPr>
          <w:rFonts w:ascii="Times New Roman" w:hAnsi="Times New Roman" w:cs="Times New Roman"/>
          <w:sz w:val="24"/>
          <w:szCs w:val="28"/>
        </w:rPr>
        <w:t>. They introduced multisite correlation functions, which form a natural set of independent variables for expressing internal energy of a system.</w:t>
      </w:r>
      <w:r w:rsidR="00231644">
        <w:rPr>
          <w:rFonts w:ascii="Times New Roman" w:hAnsi="Times New Roman" w:cs="Times New Roman"/>
          <w:sz w:val="24"/>
          <w:szCs w:val="28"/>
        </w:rPr>
        <w:t xml:space="preserve"> Enthalpy can be expressed as bilinear sum in a set of complete orthonormal cluster functions and their respective coefficients.</w:t>
      </w:r>
    </w:p>
    <w:p w:rsidR="00962CD2" w:rsidRDefault="005615A2" w:rsidP="008B58FD">
      <w:pPr>
        <w:spacing w:line="360" w:lineRule="auto"/>
        <w:jc w:val="both"/>
        <w:rPr>
          <w:rFonts w:ascii="Times New Roman" w:hAnsi="Times New Roman" w:cs="Times New Roman"/>
          <w:position w:val="-28"/>
          <w:sz w:val="24"/>
        </w:rPr>
      </w:pPr>
      <w:r>
        <w:rPr>
          <w:rFonts w:ascii="Times New Roman" w:hAnsi="Times New Roman" w:cs="Times New Roman"/>
          <w:sz w:val="24"/>
          <w:szCs w:val="28"/>
        </w:rPr>
        <w:tab/>
      </w:r>
      <w:r w:rsidR="00F27B0C" w:rsidRPr="00F27B0C">
        <w:rPr>
          <w:rFonts w:ascii="Times New Roman" w:hAnsi="Times New Roman" w:cs="Times New Roman"/>
          <w:noProof/>
          <w:position w:val="-28"/>
          <w:sz w:val="24"/>
        </w:rPr>
        <w:object w:dxaOrig="1420" w:dyaOrig="680">
          <v:shape id="_x0000_i1090" type="#_x0000_t75" alt="" style="width:71.25pt;height:33.7pt;mso-width-percent:0;mso-height-percent:0;mso-width-percent:0;mso-height-percent:0" o:ole="">
            <v:imagedata r:id="rId123" o:title=""/>
          </v:shape>
          <o:OLEObject Type="Embed" ProgID="Equation.3" ShapeID="_x0000_i1090" DrawAspect="Content" ObjectID="_1625172337" r:id="rId124"/>
        </w:object>
      </w:r>
      <w:r w:rsidR="00D415E2">
        <w:rPr>
          <w:rFonts w:ascii="Times New Roman" w:hAnsi="Times New Roman" w:cs="Times New Roman"/>
          <w:position w:val="-28"/>
          <w:sz w:val="24"/>
        </w:rPr>
        <w:tab/>
      </w:r>
      <w:r w:rsidR="00D415E2">
        <w:rPr>
          <w:rFonts w:ascii="Times New Roman" w:hAnsi="Times New Roman" w:cs="Times New Roman"/>
          <w:position w:val="-28"/>
          <w:sz w:val="24"/>
        </w:rPr>
        <w:tab/>
      </w:r>
      <w:r w:rsidR="00D415E2">
        <w:rPr>
          <w:rFonts w:ascii="Times New Roman" w:hAnsi="Times New Roman" w:cs="Times New Roman"/>
          <w:position w:val="-28"/>
          <w:sz w:val="24"/>
        </w:rPr>
        <w:tab/>
      </w:r>
      <w:r w:rsidR="00D415E2">
        <w:rPr>
          <w:rFonts w:ascii="Times New Roman" w:hAnsi="Times New Roman" w:cs="Times New Roman"/>
          <w:position w:val="-28"/>
          <w:sz w:val="24"/>
        </w:rPr>
        <w:tab/>
      </w:r>
      <w:r w:rsidR="00D415E2">
        <w:rPr>
          <w:rFonts w:ascii="Times New Roman" w:hAnsi="Times New Roman" w:cs="Times New Roman"/>
          <w:position w:val="-28"/>
          <w:sz w:val="24"/>
        </w:rPr>
        <w:tab/>
      </w:r>
      <w:r w:rsidR="00D415E2">
        <w:rPr>
          <w:rFonts w:ascii="Times New Roman" w:hAnsi="Times New Roman" w:cs="Times New Roman"/>
          <w:position w:val="-28"/>
          <w:sz w:val="24"/>
        </w:rPr>
        <w:tab/>
      </w:r>
      <w:r w:rsidR="00D415E2">
        <w:rPr>
          <w:rFonts w:ascii="Times New Roman" w:hAnsi="Times New Roman" w:cs="Times New Roman"/>
          <w:position w:val="-28"/>
          <w:sz w:val="24"/>
        </w:rPr>
        <w:tab/>
      </w:r>
      <w:r w:rsidR="00D415E2">
        <w:rPr>
          <w:rFonts w:ascii="Times New Roman" w:hAnsi="Times New Roman" w:cs="Times New Roman"/>
          <w:position w:val="-28"/>
          <w:sz w:val="24"/>
        </w:rPr>
        <w:tab/>
      </w:r>
      <w:r w:rsidR="00D415E2">
        <w:rPr>
          <w:rFonts w:ascii="Times New Roman" w:hAnsi="Times New Roman" w:cs="Times New Roman"/>
          <w:position w:val="-28"/>
          <w:sz w:val="24"/>
        </w:rPr>
        <w:tab/>
        <w:t>(20)</w:t>
      </w:r>
    </w:p>
    <w:p w:rsidR="005615A2" w:rsidRDefault="005615A2" w:rsidP="005615A2">
      <w:pPr>
        <w:spacing w:line="360" w:lineRule="auto"/>
        <w:rPr>
          <w:rFonts w:ascii="Times New Roman" w:hAnsi="Times New Roman" w:cs="Times New Roman"/>
          <w:sz w:val="24"/>
        </w:rPr>
      </w:pPr>
      <w:r>
        <w:rPr>
          <w:rFonts w:ascii="Times New Roman" w:hAnsi="Times New Roman" w:cs="Times New Roman"/>
          <w:sz w:val="24"/>
        </w:rPr>
        <w:t xml:space="preserve">Where, </w:t>
      </w:r>
      <w:r w:rsidR="00F27B0C" w:rsidRPr="00F27B0C">
        <w:rPr>
          <w:rFonts w:ascii="Times New Roman" w:hAnsi="Times New Roman" w:cs="Times New Roman"/>
          <w:noProof/>
          <w:position w:val="-12"/>
          <w:sz w:val="24"/>
        </w:rPr>
        <w:object w:dxaOrig="240" w:dyaOrig="360">
          <v:shape id="_x0000_i1089" type="#_x0000_t75" alt="" style="width:12.25pt;height:18.4pt;mso-width-percent:0;mso-height-percent:0;mso-width-percent:0;mso-height-percent:0" o:ole="">
            <v:imagedata r:id="rId125" o:title=""/>
          </v:shape>
          <o:OLEObject Type="Embed" ProgID="Equation.3" ShapeID="_x0000_i1089" DrawAspect="Content" ObjectID="_1625172338" r:id="rId126"/>
        </w:object>
      </w:r>
      <w:r>
        <w:rPr>
          <w:rFonts w:ascii="Times New Roman" w:hAnsi="Times New Roman" w:cs="Times New Roman"/>
          <w:sz w:val="24"/>
        </w:rPr>
        <w:t xml:space="preserve"> = Correlation functions.</w:t>
      </w:r>
      <w:r>
        <w:rPr>
          <w:rFonts w:ascii="Times New Roman" w:hAnsi="Times New Roman" w:cs="Times New Roman"/>
          <w:sz w:val="24"/>
        </w:rPr>
        <w:br/>
        <w:t xml:space="preserve">            </w:t>
      </w:r>
      <w:r w:rsidR="00F27B0C" w:rsidRPr="00F27B0C">
        <w:rPr>
          <w:rFonts w:ascii="Times New Roman" w:hAnsi="Times New Roman" w:cs="Times New Roman"/>
          <w:noProof/>
          <w:position w:val="-12"/>
          <w:sz w:val="24"/>
        </w:rPr>
        <w:object w:dxaOrig="300" w:dyaOrig="360">
          <v:shape id="_x0000_i1088" type="#_x0000_t75" alt="" style="width:15.3pt;height:18.4pt;mso-width-percent:0;mso-height-percent:0;mso-width-percent:0;mso-height-percent:0" o:ole="">
            <v:imagedata r:id="rId127" o:title=""/>
          </v:shape>
          <o:OLEObject Type="Embed" ProgID="Equation.3" ShapeID="_x0000_i1088" DrawAspect="Content" ObjectID="_1625172339" r:id="rId128"/>
        </w:object>
      </w:r>
      <w:r>
        <w:rPr>
          <w:rFonts w:ascii="Times New Roman" w:hAnsi="Times New Roman" w:cs="Times New Roman"/>
          <w:sz w:val="24"/>
        </w:rPr>
        <w:t xml:space="preserve"> = multiplicity corresponding to the respective correlation function ‘</w:t>
      </w:r>
      <w:r w:rsidR="00F27B0C" w:rsidRPr="00F27B0C">
        <w:rPr>
          <w:rFonts w:ascii="Times New Roman" w:hAnsi="Times New Roman" w:cs="Times New Roman"/>
          <w:noProof/>
          <w:position w:val="-12"/>
          <w:sz w:val="24"/>
        </w:rPr>
        <w:object w:dxaOrig="240" w:dyaOrig="360">
          <v:shape id="_x0000_i1087" type="#_x0000_t75" alt="" style="width:12.25pt;height:18.4pt;mso-width-percent:0;mso-height-percent:0;mso-width-percent:0;mso-height-percent:0" o:ole="">
            <v:imagedata r:id="rId125" o:title=""/>
          </v:shape>
          <o:OLEObject Type="Embed" ProgID="Equation.3" ShapeID="_x0000_i1087" DrawAspect="Content" ObjectID="_1625172340" r:id="rId129"/>
        </w:object>
      </w:r>
      <w:r>
        <w:rPr>
          <w:rFonts w:ascii="Times New Roman" w:hAnsi="Times New Roman" w:cs="Times New Roman"/>
          <w:sz w:val="24"/>
        </w:rPr>
        <w:t xml:space="preserve">’. </w:t>
      </w:r>
      <w:r>
        <w:rPr>
          <w:rFonts w:ascii="Times New Roman" w:hAnsi="Times New Roman" w:cs="Times New Roman"/>
          <w:sz w:val="24"/>
        </w:rPr>
        <w:br/>
        <w:t xml:space="preserve">            </w:t>
      </w:r>
      <w:r w:rsidR="00F27B0C" w:rsidRPr="00F27B0C">
        <w:rPr>
          <w:rFonts w:ascii="Times New Roman" w:hAnsi="Times New Roman" w:cs="Times New Roman"/>
          <w:noProof/>
          <w:position w:val="-12"/>
          <w:sz w:val="24"/>
        </w:rPr>
        <w:object w:dxaOrig="220" w:dyaOrig="360">
          <v:shape id="_x0000_i1086" type="#_x0000_t75" alt="" style="width:10.7pt;height:18.4pt;mso-width-percent:0;mso-height-percent:0;mso-width-percent:0;mso-height-percent:0" o:ole="">
            <v:imagedata r:id="rId130" o:title=""/>
          </v:shape>
          <o:OLEObject Type="Embed" ProgID="Equation.3" ShapeID="_x0000_i1086" DrawAspect="Content" ObjectID="_1625172341" r:id="rId131"/>
        </w:object>
      </w:r>
      <w:r>
        <w:rPr>
          <w:rFonts w:ascii="Times New Roman" w:hAnsi="Times New Roman" w:cs="Times New Roman"/>
          <w:sz w:val="24"/>
        </w:rPr>
        <w:t xml:space="preserve">  = cluster expansion coefficients.</w:t>
      </w:r>
    </w:p>
    <w:p w:rsidR="002D4166" w:rsidRDefault="002D4166" w:rsidP="005F7887">
      <w:pPr>
        <w:spacing w:line="360" w:lineRule="auto"/>
        <w:jc w:val="both"/>
        <w:rPr>
          <w:rFonts w:ascii="Times New Roman" w:hAnsi="Times New Roman" w:cs="Times New Roman"/>
          <w:sz w:val="24"/>
        </w:rPr>
      </w:pPr>
      <w:r>
        <w:rPr>
          <w:rFonts w:ascii="Times New Roman" w:hAnsi="Times New Roman" w:cs="Times New Roman"/>
          <w:sz w:val="24"/>
        </w:rPr>
        <w:t xml:space="preserve">For </w:t>
      </w:r>
      <w:proofErr w:type="spellStart"/>
      <w:r>
        <w:rPr>
          <w:rFonts w:ascii="Times New Roman" w:hAnsi="Times New Roman" w:cs="Times New Roman"/>
          <w:sz w:val="24"/>
        </w:rPr>
        <w:t>Nb-Ti</w:t>
      </w:r>
      <w:proofErr w:type="spellEnd"/>
      <w:r>
        <w:rPr>
          <w:rFonts w:ascii="Times New Roman" w:hAnsi="Times New Roman" w:cs="Times New Roman"/>
          <w:sz w:val="24"/>
        </w:rPr>
        <w:t xml:space="preserve"> system we have to model BCC and HCP phases according to CVM formulation. </w:t>
      </w:r>
      <w:r w:rsidR="00BE38B9">
        <w:rPr>
          <w:rFonts w:ascii="Times New Roman" w:hAnsi="Times New Roman" w:cs="Times New Roman"/>
          <w:sz w:val="24"/>
        </w:rPr>
        <w:t xml:space="preserve">The formulation is done by </w:t>
      </w:r>
      <w:proofErr w:type="spellStart"/>
      <w:r w:rsidR="00BE38B9">
        <w:rPr>
          <w:rFonts w:ascii="Times New Roman" w:hAnsi="Times New Roman" w:cs="Times New Roman"/>
          <w:sz w:val="24"/>
        </w:rPr>
        <w:t>Sarma</w:t>
      </w:r>
      <w:proofErr w:type="spellEnd"/>
      <w:r w:rsidR="00BE38B9">
        <w:rPr>
          <w:rFonts w:ascii="Times New Roman" w:hAnsi="Times New Roman" w:cs="Times New Roman"/>
          <w:sz w:val="24"/>
        </w:rPr>
        <w:t xml:space="preserve"> </w:t>
      </w:r>
      <w:r w:rsidR="00BE38B9" w:rsidRPr="00BE38B9">
        <w:rPr>
          <w:rFonts w:ascii="Times New Roman" w:hAnsi="Times New Roman" w:cs="Times New Roman"/>
          <w:i/>
          <w:sz w:val="24"/>
        </w:rPr>
        <w:t>et. al</w:t>
      </w:r>
      <w:r w:rsidR="00BE38B9">
        <w:rPr>
          <w:rFonts w:ascii="Times New Roman" w:hAnsi="Times New Roman" w:cs="Times New Roman"/>
          <w:sz w:val="24"/>
        </w:rPr>
        <w:t xml:space="preserve"> </w:t>
      </w:r>
      <w:r w:rsidR="00BE38B9" w:rsidRPr="00BE38B9">
        <w:rPr>
          <w:rFonts w:ascii="Times New Roman" w:hAnsi="Times New Roman" w:cs="Times New Roman"/>
          <w:color w:val="FF0000"/>
          <w:sz w:val="24"/>
        </w:rPr>
        <w:t>[20]</w:t>
      </w:r>
      <w:r w:rsidR="00BE38B9">
        <w:rPr>
          <w:rFonts w:ascii="Times New Roman" w:hAnsi="Times New Roman" w:cs="Times New Roman"/>
          <w:sz w:val="24"/>
        </w:rPr>
        <w:t xml:space="preserve"> for both BCC as well as for HCP phase. </w:t>
      </w:r>
      <w:r w:rsidR="005F7887">
        <w:rPr>
          <w:rFonts w:ascii="Times New Roman" w:hAnsi="Times New Roman" w:cs="Times New Roman"/>
          <w:sz w:val="24"/>
        </w:rPr>
        <w:t xml:space="preserve">We have used that model for modeling solid phases in </w:t>
      </w:r>
      <w:proofErr w:type="spellStart"/>
      <w:r w:rsidR="005F7887">
        <w:rPr>
          <w:rFonts w:ascii="Times New Roman" w:hAnsi="Times New Roman" w:cs="Times New Roman"/>
          <w:sz w:val="24"/>
        </w:rPr>
        <w:t>Nb-Ti</w:t>
      </w:r>
      <w:proofErr w:type="spellEnd"/>
      <w:r w:rsidR="005F7887">
        <w:rPr>
          <w:rFonts w:ascii="Times New Roman" w:hAnsi="Times New Roman" w:cs="Times New Roman"/>
          <w:sz w:val="24"/>
        </w:rPr>
        <w:t xml:space="preserve"> system. Corresponding thermodynamic equations were made and were solved numerically to obtain desired properties of the system.</w:t>
      </w:r>
    </w:p>
    <w:p w:rsidR="00D415E2" w:rsidRPr="00D415E2" w:rsidRDefault="00D415E2" w:rsidP="00625F40">
      <w:pPr>
        <w:spacing w:line="360" w:lineRule="auto"/>
        <w:rPr>
          <w:rFonts w:ascii="Times New Roman" w:hAnsi="Times New Roman" w:cs="Times New Roman"/>
          <w:b/>
          <w:sz w:val="28"/>
          <w:szCs w:val="24"/>
        </w:rPr>
      </w:pPr>
      <w:r>
        <w:rPr>
          <w:rFonts w:ascii="Times New Roman" w:hAnsi="Times New Roman" w:cs="Times New Roman"/>
          <w:b/>
          <w:sz w:val="28"/>
          <w:szCs w:val="24"/>
        </w:rPr>
        <w:t>METHODOLOGY</w:t>
      </w:r>
    </w:p>
    <w:p w:rsidR="00625F40" w:rsidRPr="007D6DD7" w:rsidRDefault="00625F40" w:rsidP="00625F40">
      <w:pPr>
        <w:spacing w:line="360" w:lineRule="auto"/>
        <w:rPr>
          <w:rFonts w:ascii="Times New Roman" w:hAnsi="Times New Roman" w:cs="Times New Roman"/>
          <w:b/>
          <w:sz w:val="28"/>
          <w:szCs w:val="28"/>
        </w:rPr>
      </w:pPr>
      <w:r w:rsidRPr="00D82342">
        <w:rPr>
          <w:rFonts w:ascii="Times New Roman" w:hAnsi="Times New Roman" w:cs="Times New Roman"/>
          <w:b/>
          <w:sz w:val="24"/>
          <w:szCs w:val="28"/>
        </w:rPr>
        <w:t>EXISTENCE DOMAINS</w:t>
      </w:r>
    </w:p>
    <w:p w:rsidR="00625F40" w:rsidRDefault="00625F40" w:rsidP="00625F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Before the assessment of </w:t>
      </w:r>
      <w:proofErr w:type="spellStart"/>
      <w:r>
        <w:rPr>
          <w:rFonts w:ascii="Times New Roman" w:hAnsi="Times New Roman" w:cs="Times New Roman"/>
          <w:sz w:val="24"/>
          <w:szCs w:val="24"/>
        </w:rPr>
        <w:t>Ti-Nb</w:t>
      </w:r>
      <w:proofErr w:type="spellEnd"/>
      <w:r>
        <w:rPr>
          <w:rFonts w:ascii="Times New Roman" w:hAnsi="Times New Roman" w:cs="Times New Roman"/>
          <w:sz w:val="24"/>
          <w:szCs w:val="24"/>
        </w:rPr>
        <w:t xml:space="preserve"> binary alloy system, we made an existence domain of energy interchange parameters (W</w:t>
      </w:r>
      <w:r w:rsidRPr="00BF1A79">
        <w:rPr>
          <w:rFonts w:ascii="Times New Roman" w:hAnsi="Times New Roman" w:cs="Times New Roman"/>
          <w:sz w:val="24"/>
          <w:szCs w:val="24"/>
          <w:vertAlign w:val="superscript"/>
        </w:rPr>
        <w:t>α</w:t>
      </w:r>
      <w:r>
        <w:rPr>
          <w:rFonts w:ascii="Times New Roman" w:hAnsi="Times New Roman" w:cs="Times New Roman"/>
          <w:sz w:val="24"/>
          <w:szCs w:val="24"/>
        </w:rPr>
        <w:t xml:space="preserve"> and W</w:t>
      </w:r>
      <w:r w:rsidRPr="00BF1A79">
        <w:rPr>
          <w:rFonts w:ascii="Times New Roman" w:hAnsi="Times New Roman" w:cs="Times New Roman"/>
          <w:sz w:val="24"/>
          <w:szCs w:val="24"/>
          <w:vertAlign w:val="superscript"/>
        </w:rPr>
        <w:t>β</w:t>
      </w:r>
      <w:r>
        <w:rPr>
          <w:rFonts w:ascii="Times New Roman" w:hAnsi="Times New Roman" w:cs="Times New Roman"/>
          <w:sz w:val="24"/>
          <w:szCs w:val="24"/>
        </w:rPr>
        <w:t>). This will assist in taking the initial values of W</w:t>
      </w:r>
      <w:r w:rsidRPr="00BF1A79">
        <w:rPr>
          <w:rFonts w:ascii="Times New Roman" w:hAnsi="Times New Roman" w:cs="Times New Roman"/>
          <w:sz w:val="24"/>
          <w:szCs w:val="24"/>
          <w:vertAlign w:val="superscript"/>
        </w:rPr>
        <w:t>α</w:t>
      </w:r>
      <w:r>
        <w:rPr>
          <w:rFonts w:ascii="Times New Roman" w:hAnsi="Times New Roman" w:cs="Times New Roman"/>
          <w:sz w:val="24"/>
          <w:szCs w:val="24"/>
        </w:rPr>
        <w:t xml:space="preserve"> and W</w:t>
      </w:r>
      <w:r w:rsidRPr="00BF1A79">
        <w:rPr>
          <w:rFonts w:ascii="Times New Roman" w:hAnsi="Times New Roman" w:cs="Times New Roman"/>
          <w:sz w:val="24"/>
          <w:szCs w:val="24"/>
          <w:vertAlign w:val="superscript"/>
        </w:rPr>
        <w:t>β</w:t>
      </w:r>
      <w:r w:rsidR="00D415E2">
        <w:rPr>
          <w:rFonts w:ascii="Times New Roman" w:hAnsi="Times New Roman" w:cs="Times New Roman"/>
          <w:sz w:val="24"/>
          <w:szCs w:val="24"/>
          <w:vertAlign w:val="superscript"/>
        </w:rPr>
        <w:t xml:space="preserve"> </w:t>
      </w:r>
      <w:r>
        <w:rPr>
          <w:rFonts w:ascii="Times New Roman" w:hAnsi="Times New Roman" w:cs="Times New Roman"/>
          <w:sz w:val="24"/>
          <w:szCs w:val="24"/>
        </w:rPr>
        <w:t>in the final assessment of the system. To make existence domains, we first identify different probable reactions which are likely to happen for various combinations of W</w:t>
      </w:r>
      <w:r w:rsidRPr="00BF1A79">
        <w:rPr>
          <w:rFonts w:ascii="Times New Roman" w:hAnsi="Times New Roman" w:cs="Times New Roman"/>
          <w:sz w:val="24"/>
          <w:szCs w:val="24"/>
          <w:vertAlign w:val="superscript"/>
        </w:rPr>
        <w:t>α</w:t>
      </w:r>
      <w:r>
        <w:rPr>
          <w:rFonts w:ascii="Times New Roman" w:hAnsi="Times New Roman" w:cs="Times New Roman"/>
          <w:sz w:val="24"/>
          <w:szCs w:val="24"/>
        </w:rPr>
        <w:t xml:space="preserve"> and W</w:t>
      </w:r>
      <w:r w:rsidRPr="00BF1A79">
        <w:rPr>
          <w:rFonts w:ascii="Times New Roman" w:hAnsi="Times New Roman" w:cs="Times New Roman"/>
          <w:sz w:val="24"/>
          <w:szCs w:val="24"/>
          <w:vertAlign w:val="superscript"/>
        </w:rPr>
        <w:t>β</w:t>
      </w:r>
      <w:r>
        <w:rPr>
          <w:rFonts w:ascii="Times New Roman" w:hAnsi="Times New Roman" w:cs="Times New Roman"/>
          <w:sz w:val="24"/>
          <w:szCs w:val="24"/>
        </w:rPr>
        <w:t xml:space="preserve">. Since </w:t>
      </w:r>
      <w:r w:rsidRPr="005B2FC3">
        <w:rPr>
          <w:rFonts w:ascii="Times New Roman" w:hAnsi="Times New Roman" w:cs="Times New Roman"/>
          <w:sz w:val="24"/>
          <w:szCs w:val="24"/>
        </w:rPr>
        <w:t>there is no congruent minimum</w:t>
      </w:r>
      <w:r>
        <w:rPr>
          <w:rFonts w:ascii="Times New Roman" w:hAnsi="Times New Roman" w:cs="Times New Roman"/>
          <w:sz w:val="24"/>
          <w:szCs w:val="24"/>
        </w:rPr>
        <w:t xml:space="preserve"> in the system and </w:t>
      </w:r>
      <w:proofErr w:type="spellStart"/>
      <w:r>
        <w:rPr>
          <w:rFonts w:ascii="Times New Roman" w:hAnsi="Times New Roman" w:cs="Times New Roman"/>
          <w:sz w:val="24"/>
          <w:szCs w:val="24"/>
        </w:rPr>
        <w:t>Nb</w:t>
      </w:r>
      <w:proofErr w:type="spellEnd"/>
      <w:r>
        <w:rPr>
          <w:rFonts w:ascii="Times New Roman" w:hAnsi="Times New Roman" w:cs="Times New Roman"/>
          <w:sz w:val="24"/>
          <w:szCs w:val="24"/>
        </w:rPr>
        <w:t xml:space="preserve"> doesn’t transform from BCC to any other structure till its melting point, the formation of eutectoid, peritectoid, peritectoid with congruent minimum and congruent minimum with miscibility ga</w:t>
      </w:r>
      <w:r w:rsidR="00567335">
        <w:rPr>
          <w:rFonts w:ascii="Times New Roman" w:hAnsi="Times New Roman" w:cs="Times New Roman"/>
          <w:sz w:val="24"/>
          <w:szCs w:val="24"/>
        </w:rPr>
        <w:t>p in higher temperature phase are</w:t>
      </w:r>
      <w:r>
        <w:rPr>
          <w:rFonts w:ascii="Times New Roman" w:hAnsi="Times New Roman" w:cs="Times New Roman"/>
          <w:sz w:val="24"/>
          <w:szCs w:val="24"/>
        </w:rPr>
        <w:t xml:space="preserve"> ruled out. </w:t>
      </w:r>
      <w:r w:rsidR="00567335">
        <w:rPr>
          <w:rFonts w:ascii="Times New Roman" w:hAnsi="Times New Roman" w:cs="Times New Roman"/>
          <w:sz w:val="24"/>
          <w:szCs w:val="24"/>
        </w:rPr>
        <w:t xml:space="preserve">We have further explored the possibilities of different types of phase </w:t>
      </w:r>
      <w:r w:rsidR="00567335">
        <w:rPr>
          <w:rFonts w:ascii="Times New Roman" w:hAnsi="Times New Roman" w:cs="Times New Roman"/>
          <w:sz w:val="24"/>
          <w:szCs w:val="24"/>
        </w:rPr>
        <w:lastRenderedPageBreak/>
        <w:t>diagrams and ended up</w:t>
      </w:r>
      <w:r>
        <w:rPr>
          <w:rFonts w:ascii="Times New Roman" w:hAnsi="Times New Roman" w:cs="Times New Roman"/>
          <w:sz w:val="24"/>
          <w:szCs w:val="24"/>
        </w:rPr>
        <w:t xml:space="preserve"> with simple isomorphous, simple isomorphous with congruent maximum, monotectoid, monotectoid with congruent maximum and </w:t>
      </w:r>
      <w:proofErr w:type="spellStart"/>
      <w:r>
        <w:rPr>
          <w:rFonts w:ascii="Times New Roman" w:hAnsi="Times New Roman" w:cs="Times New Roman"/>
          <w:sz w:val="24"/>
          <w:szCs w:val="24"/>
        </w:rPr>
        <w:t>syntectoid</w:t>
      </w:r>
      <w:proofErr w:type="spellEnd"/>
      <w:r>
        <w:rPr>
          <w:rFonts w:ascii="Times New Roman" w:hAnsi="Times New Roman" w:cs="Times New Roman"/>
          <w:sz w:val="24"/>
          <w:szCs w:val="24"/>
        </w:rPr>
        <w:t>. Two existence domains were made depicting the boundary between different types of reaction, one each using regular solution model and CE-CVM. The methodology of the occurrence of each type of phase diagram is discussed in further steps.</w:t>
      </w:r>
    </w:p>
    <w:p w:rsidR="009D78E6" w:rsidRPr="00CE5E75" w:rsidRDefault="005D5001" w:rsidP="00C510A9">
      <w:pPr>
        <w:spacing w:line="360" w:lineRule="auto"/>
        <w:rPr>
          <w:rFonts w:ascii="Times New Roman" w:hAnsi="Times New Roman" w:cs="Times New Roman"/>
          <w:b/>
          <w:sz w:val="24"/>
          <w:szCs w:val="24"/>
        </w:rPr>
      </w:pPr>
      <w:r w:rsidRPr="00CE5E75">
        <w:rPr>
          <w:rFonts w:ascii="Times New Roman" w:hAnsi="Times New Roman" w:cs="Times New Roman"/>
          <w:b/>
          <w:sz w:val="24"/>
          <w:szCs w:val="24"/>
        </w:rPr>
        <w:t>BOUNDARY BETWEEN SIMPLE ISOMORPH</w:t>
      </w:r>
      <w:r w:rsidR="00AF229D" w:rsidRPr="00CE5E75">
        <w:rPr>
          <w:rFonts w:ascii="Times New Roman" w:hAnsi="Times New Roman" w:cs="Times New Roman"/>
          <w:b/>
          <w:sz w:val="24"/>
          <w:szCs w:val="24"/>
        </w:rPr>
        <w:t xml:space="preserve">OUS AND </w:t>
      </w:r>
      <w:r w:rsidRPr="00CE5E75">
        <w:rPr>
          <w:rFonts w:ascii="Times New Roman" w:hAnsi="Times New Roman" w:cs="Times New Roman"/>
          <w:b/>
          <w:sz w:val="24"/>
          <w:szCs w:val="24"/>
        </w:rPr>
        <w:t>CONGRUENT MAXIMUM</w:t>
      </w:r>
    </w:p>
    <w:p w:rsidR="0051141B" w:rsidRDefault="00EA2C01" w:rsidP="00FC31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transformation temperature of </w:t>
      </w:r>
      <w:proofErr w:type="spellStart"/>
      <w:r>
        <w:rPr>
          <w:rFonts w:ascii="Times New Roman" w:hAnsi="Times New Roman" w:cs="Times New Roman"/>
          <w:sz w:val="24"/>
          <w:szCs w:val="24"/>
        </w:rPr>
        <w:t>Ti</w:t>
      </w:r>
      <w:proofErr w:type="spellEnd"/>
      <w:r>
        <w:rPr>
          <w:rFonts w:ascii="Times New Roman" w:hAnsi="Times New Roman" w:cs="Times New Roman"/>
          <w:sz w:val="24"/>
          <w:szCs w:val="24"/>
        </w:rPr>
        <w:t xml:space="preserve"> from HCP to BCC is 1154.99K.</w:t>
      </w:r>
      <w:r w:rsidR="008B58FD">
        <w:rPr>
          <w:rFonts w:ascii="Times New Roman" w:hAnsi="Times New Roman" w:cs="Times New Roman"/>
          <w:sz w:val="24"/>
          <w:szCs w:val="24"/>
        </w:rPr>
        <w:t xml:space="preserve"> </w:t>
      </w:r>
      <w:r w:rsidR="00EB0A36">
        <w:rPr>
          <w:rFonts w:ascii="Times New Roman" w:hAnsi="Times New Roman" w:cs="Times New Roman"/>
          <w:sz w:val="24"/>
          <w:szCs w:val="24"/>
        </w:rPr>
        <w:t xml:space="preserve">Recalling </w:t>
      </w:r>
      <w:r w:rsidR="005C2FE8">
        <w:rPr>
          <w:rFonts w:ascii="Times New Roman" w:hAnsi="Times New Roman" w:cs="Times New Roman"/>
          <w:sz w:val="24"/>
          <w:szCs w:val="24"/>
        </w:rPr>
        <w:t>the fact that occurrence of congruent maximum will always be in the second half of the composition axis</w:t>
      </w:r>
      <w:r w:rsidR="00BE38B9">
        <w:rPr>
          <w:rFonts w:ascii="Times New Roman" w:hAnsi="Times New Roman" w:cs="Times New Roman"/>
          <w:color w:val="FF0000"/>
          <w:sz w:val="24"/>
          <w:szCs w:val="24"/>
        </w:rPr>
        <w:t>[21</w:t>
      </w:r>
      <w:r w:rsidR="0022358E" w:rsidRPr="00FB4FDC">
        <w:rPr>
          <w:rFonts w:ascii="Times New Roman" w:hAnsi="Times New Roman" w:cs="Times New Roman"/>
          <w:color w:val="FF0000"/>
          <w:sz w:val="24"/>
          <w:szCs w:val="24"/>
        </w:rPr>
        <w:t>]</w:t>
      </w:r>
      <w:r w:rsidR="005C2FE8">
        <w:rPr>
          <w:rFonts w:ascii="Times New Roman" w:hAnsi="Times New Roman" w:cs="Times New Roman"/>
          <w:sz w:val="24"/>
          <w:szCs w:val="24"/>
        </w:rPr>
        <w:t xml:space="preserve">, i.e. </w:t>
      </w:r>
      <w:r w:rsidR="00F27B0C" w:rsidRPr="00F27B0C">
        <w:rPr>
          <w:rFonts w:ascii="Times New Roman" w:hAnsi="Times New Roman" w:cs="Times New Roman"/>
          <w:noProof/>
          <w:position w:val="-6"/>
          <w:sz w:val="24"/>
          <w:szCs w:val="24"/>
        </w:rPr>
        <w:object w:dxaOrig="1260" w:dyaOrig="279">
          <v:shape id="_x0000_i1085" type="#_x0000_t75" alt="" style="width:62.8pt;height:13.8pt;mso-width-percent:0;mso-height-percent:0;mso-width-percent:0;mso-height-percent:0" o:ole="">
            <v:imagedata r:id="rId132" o:title=""/>
          </v:shape>
          <o:OLEObject Type="Embed" ProgID="Equation.3" ShapeID="_x0000_i1085" DrawAspect="Content" ObjectID="_1625172342" r:id="rId133"/>
        </w:object>
      </w:r>
      <w:r w:rsidR="00EB0A36">
        <w:rPr>
          <w:rFonts w:ascii="Times New Roman" w:hAnsi="Times New Roman" w:cs="Times New Roman"/>
          <w:sz w:val="24"/>
          <w:szCs w:val="24"/>
        </w:rPr>
        <w:t xml:space="preserve">and </w:t>
      </w:r>
      <w:r w:rsidR="007937A4">
        <w:rPr>
          <w:rFonts w:ascii="Times New Roman" w:hAnsi="Times New Roman" w:cs="Times New Roman"/>
          <w:sz w:val="24"/>
          <w:szCs w:val="24"/>
        </w:rPr>
        <w:t xml:space="preserve">the congruent maximum temperature will always be greater than the transformation temperature of </w:t>
      </w:r>
      <w:proofErr w:type="spellStart"/>
      <w:r w:rsidR="007937A4">
        <w:rPr>
          <w:rFonts w:ascii="Times New Roman" w:hAnsi="Times New Roman" w:cs="Times New Roman"/>
          <w:sz w:val="24"/>
          <w:szCs w:val="24"/>
        </w:rPr>
        <w:t>Ti</w:t>
      </w:r>
      <w:proofErr w:type="spellEnd"/>
      <w:r w:rsidR="00F5625D">
        <w:rPr>
          <w:rFonts w:ascii="Times New Roman" w:hAnsi="Times New Roman" w:cs="Times New Roman"/>
          <w:sz w:val="24"/>
          <w:szCs w:val="24"/>
        </w:rPr>
        <w:t xml:space="preserve">. </w:t>
      </w:r>
      <w:r w:rsidR="00E67DEF">
        <w:rPr>
          <w:rFonts w:ascii="Times New Roman" w:hAnsi="Times New Roman" w:cs="Times New Roman"/>
          <w:sz w:val="24"/>
          <w:szCs w:val="24"/>
        </w:rPr>
        <w:t xml:space="preserve">The onset of congruent maximum can be characterized by a negative slope in </w:t>
      </w:r>
      <w:r w:rsidR="00F27B0C" w:rsidRPr="00F27B0C">
        <w:rPr>
          <w:rFonts w:ascii="Times New Roman" w:hAnsi="Times New Roman" w:cs="Times New Roman"/>
          <w:noProof/>
          <w:position w:val="-4"/>
          <w:sz w:val="24"/>
          <w:szCs w:val="24"/>
        </w:rPr>
        <w:object w:dxaOrig="220" w:dyaOrig="260">
          <v:shape id="_x0000_i1084" type="#_x0000_t75" alt="" style="width:10.7pt;height:13pt;mso-width-percent:0;mso-height-percent:0;mso-width-percent:0;mso-height-percent:0" o:ole="">
            <v:imagedata r:id="rId134" o:title=""/>
          </v:shape>
          <o:OLEObject Type="Embed" ProgID="Equation.3" ShapeID="_x0000_i1084" DrawAspect="Content" ObjectID="_1625172343" r:id="rId135"/>
        </w:object>
      </w:r>
      <w:r w:rsidR="00E67DEF">
        <w:rPr>
          <w:rFonts w:ascii="Times New Roman" w:hAnsi="Times New Roman" w:cs="Times New Roman"/>
          <w:sz w:val="24"/>
          <w:szCs w:val="24"/>
        </w:rPr>
        <w:t xml:space="preserve"> vs </w:t>
      </w:r>
      <w:r w:rsidR="00F27B0C" w:rsidRPr="00F27B0C">
        <w:rPr>
          <w:rFonts w:ascii="Times New Roman" w:hAnsi="Times New Roman" w:cs="Times New Roman"/>
          <w:noProof/>
          <w:position w:val="-6"/>
          <w:sz w:val="24"/>
          <w:szCs w:val="24"/>
        </w:rPr>
        <w:object w:dxaOrig="200" w:dyaOrig="220">
          <v:shape id="_x0000_i1083" type="#_x0000_t75" alt="" style="width:9.95pt;height:10.7pt;mso-width-percent:0;mso-height-percent:0;mso-width-percent:0;mso-height-percent:0" o:ole="">
            <v:imagedata r:id="rId136" o:title=""/>
          </v:shape>
          <o:OLEObject Type="Embed" ProgID="Equation.3" ShapeID="_x0000_i1083" DrawAspect="Content" ObjectID="_1625172344" r:id="rId137"/>
        </w:object>
      </w:r>
      <w:r w:rsidR="00E67DEF">
        <w:rPr>
          <w:rFonts w:ascii="Times New Roman" w:hAnsi="Times New Roman" w:cs="Times New Roman"/>
          <w:sz w:val="24"/>
          <w:szCs w:val="24"/>
        </w:rPr>
        <w:t xml:space="preserve"> curve at </w:t>
      </w:r>
      <w:r w:rsidR="00F27B0C" w:rsidRPr="00F27B0C">
        <w:rPr>
          <w:rFonts w:ascii="Times New Roman" w:hAnsi="Times New Roman" w:cs="Times New Roman"/>
          <w:noProof/>
          <w:position w:val="-6"/>
          <w:sz w:val="24"/>
          <w:szCs w:val="24"/>
        </w:rPr>
        <w:object w:dxaOrig="720" w:dyaOrig="279">
          <v:shape id="_x0000_i1082" type="#_x0000_t75" alt="" style="width:36pt;height:13.8pt;mso-width-percent:0;mso-height-percent:0;mso-width-percent:0;mso-height-percent:0" o:ole="">
            <v:imagedata r:id="rId138" o:title=""/>
          </v:shape>
          <o:OLEObject Type="Embed" ProgID="Equation.3" ShapeID="_x0000_i1082" DrawAspect="Content" ObjectID="_1625172345" r:id="rId139"/>
        </w:object>
      </w:r>
      <w:r w:rsidR="00E67DEF">
        <w:rPr>
          <w:rFonts w:ascii="Times New Roman" w:hAnsi="Times New Roman" w:cs="Times New Roman"/>
          <w:sz w:val="24"/>
          <w:szCs w:val="24"/>
        </w:rPr>
        <w:t>.</w:t>
      </w:r>
      <w:r w:rsidR="00641532">
        <w:rPr>
          <w:rFonts w:ascii="Times New Roman" w:hAnsi="Times New Roman" w:cs="Times New Roman"/>
          <w:sz w:val="24"/>
          <w:szCs w:val="24"/>
        </w:rPr>
        <w:t xml:space="preserve"> Alternatively, t</w:t>
      </w:r>
      <w:r w:rsidR="0051141B">
        <w:rPr>
          <w:rFonts w:ascii="Times New Roman" w:hAnsi="Times New Roman" w:cs="Times New Roman"/>
          <w:sz w:val="24"/>
          <w:szCs w:val="24"/>
        </w:rPr>
        <w:t xml:space="preserve">he condition for the occurrence </w:t>
      </w:r>
      <w:r w:rsidR="00936813">
        <w:rPr>
          <w:rFonts w:ascii="Times New Roman" w:hAnsi="Times New Roman" w:cs="Times New Roman"/>
          <w:sz w:val="24"/>
          <w:szCs w:val="24"/>
        </w:rPr>
        <w:t>of congruent extre</w:t>
      </w:r>
      <w:r w:rsidR="0051141B">
        <w:rPr>
          <w:rFonts w:ascii="Times New Roman" w:hAnsi="Times New Roman" w:cs="Times New Roman"/>
          <w:sz w:val="24"/>
          <w:szCs w:val="24"/>
        </w:rPr>
        <w:t>mum can</w:t>
      </w:r>
      <w:r w:rsidR="00D415E2">
        <w:rPr>
          <w:rFonts w:ascii="Times New Roman" w:hAnsi="Times New Roman" w:cs="Times New Roman"/>
          <w:sz w:val="24"/>
          <w:szCs w:val="24"/>
        </w:rPr>
        <w:t xml:space="preserve"> be found by differentiating (16</w:t>
      </w:r>
      <w:r w:rsidR="0051141B">
        <w:rPr>
          <w:rFonts w:ascii="Times New Roman" w:hAnsi="Times New Roman" w:cs="Times New Roman"/>
          <w:sz w:val="24"/>
          <w:szCs w:val="24"/>
        </w:rPr>
        <w:t xml:space="preserve">) w.r.t </w:t>
      </w:r>
      <w:r w:rsidR="00F27B0C" w:rsidRPr="00F27B0C">
        <w:rPr>
          <w:rFonts w:ascii="Times New Roman" w:hAnsi="Times New Roman" w:cs="Times New Roman"/>
          <w:noProof/>
          <w:position w:val="-6"/>
          <w:sz w:val="24"/>
          <w:szCs w:val="24"/>
        </w:rPr>
        <w:object w:dxaOrig="200" w:dyaOrig="220">
          <v:shape id="_x0000_i1081" type="#_x0000_t75" alt="" style="width:9.95pt;height:10.7pt;mso-width-percent:0;mso-height-percent:0;mso-width-percent:0;mso-height-percent:0" o:ole="">
            <v:imagedata r:id="rId140" o:title=""/>
          </v:shape>
          <o:OLEObject Type="Embed" ProgID="Equation.3" ShapeID="_x0000_i1081" DrawAspect="Content" ObjectID="_1625172346" r:id="rId141"/>
        </w:object>
      </w:r>
      <w:r w:rsidR="0051141B">
        <w:rPr>
          <w:rFonts w:ascii="Times New Roman" w:hAnsi="Times New Roman" w:cs="Times New Roman"/>
          <w:sz w:val="24"/>
          <w:szCs w:val="24"/>
        </w:rPr>
        <w:t xml:space="preserve"> and equating it to 0.</w:t>
      </w:r>
    </w:p>
    <w:p w:rsidR="0051141B" w:rsidRDefault="0051141B"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30"/>
          <w:sz w:val="24"/>
          <w:szCs w:val="24"/>
        </w:rPr>
        <w:object w:dxaOrig="4980" w:dyaOrig="720">
          <v:shape id="_x0000_i1080" type="#_x0000_t75" alt="" style="width:248.95pt;height:36pt;mso-width-percent:0;mso-height-percent:0;mso-width-percent:0;mso-height-percent:0" o:ole="">
            <v:imagedata r:id="rId142" o:title=""/>
          </v:shape>
          <o:OLEObject Type="Embed" ProgID="Equation.3" ShapeID="_x0000_i1080" DrawAspect="Content" ObjectID="_1625172347" r:id="rId143"/>
        </w:object>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r>
      <w:r w:rsidR="00D415E2">
        <w:rPr>
          <w:rFonts w:ascii="Times New Roman" w:hAnsi="Times New Roman" w:cs="Times New Roman"/>
          <w:sz w:val="24"/>
          <w:szCs w:val="24"/>
        </w:rPr>
        <w:tab/>
        <w:t>(21</w:t>
      </w:r>
      <w:r w:rsidR="005F674B">
        <w:rPr>
          <w:rFonts w:ascii="Times New Roman" w:hAnsi="Times New Roman" w:cs="Times New Roman"/>
          <w:sz w:val="24"/>
          <w:szCs w:val="24"/>
        </w:rPr>
        <w:t>)</w:t>
      </w:r>
    </w:p>
    <w:p w:rsidR="000C4785" w:rsidRDefault="00BC44D0" w:rsidP="00BD7028">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w:r w:rsidR="00F27B0C" w:rsidRPr="00F27B0C">
        <w:rPr>
          <w:rFonts w:ascii="Times New Roman" w:hAnsi="Times New Roman" w:cs="Times New Roman"/>
          <w:noProof/>
          <w:position w:val="-10"/>
          <w:sz w:val="24"/>
          <w:szCs w:val="24"/>
        </w:rPr>
        <w:object w:dxaOrig="1320" w:dyaOrig="340">
          <v:shape id="_x0000_i1079" type="#_x0000_t75" alt="" style="width:65.85pt;height:16.85pt;mso-width-percent:0;mso-height-percent:0;mso-width-percent:0;mso-height-percent:0" o:ole="">
            <v:imagedata r:id="rId144" o:title=""/>
          </v:shape>
          <o:OLEObject Type="Embed" ProgID="Equation.3" ShapeID="_x0000_i1079" DrawAspect="Content" ObjectID="_1625172348" r:id="rId145"/>
        </w:object>
      </w:r>
      <w:r>
        <w:rPr>
          <w:rFonts w:ascii="Times New Roman" w:hAnsi="Times New Roman" w:cs="Times New Roman"/>
          <w:sz w:val="24"/>
          <w:szCs w:val="24"/>
        </w:rPr>
        <w:t>.</w:t>
      </w:r>
    </w:p>
    <w:p w:rsidR="00F319F9" w:rsidRPr="00F319F9" w:rsidRDefault="00F319F9" w:rsidP="00F319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calculated the value of </w:t>
      </w:r>
      <w:r w:rsidR="00F27B0C" w:rsidRPr="00F27B0C">
        <w:rPr>
          <w:rFonts w:ascii="Times New Roman" w:hAnsi="Times New Roman" w:cs="Times New Roman"/>
          <w:noProof/>
          <w:position w:val="-6"/>
          <w:sz w:val="24"/>
          <w:szCs w:val="24"/>
        </w:rPr>
        <w:object w:dxaOrig="460" w:dyaOrig="279">
          <v:shape id="_x0000_i1078" type="#_x0000_t75" alt="" style="width:23pt;height:13.8pt;mso-width-percent:0;mso-height-percent:0;mso-width-percent:0;mso-height-percent:0" o:ole="">
            <v:imagedata r:id="rId146" o:title=""/>
          </v:shape>
          <o:OLEObject Type="Embed" ProgID="Equation.3" ShapeID="_x0000_i1078" DrawAspect="Content" ObjectID="_1625172349" r:id="rId147"/>
        </w:object>
      </w:r>
      <w:r w:rsidR="00D415E2">
        <w:rPr>
          <w:rFonts w:ascii="Times New Roman" w:hAnsi="Times New Roman" w:cs="Times New Roman"/>
          <w:sz w:val="24"/>
          <w:szCs w:val="24"/>
        </w:rPr>
        <w:t>from (21</w:t>
      </w:r>
      <w:r>
        <w:rPr>
          <w:rFonts w:ascii="Times New Roman" w:hAnsi="Times New Roman" w:cs="Times New Roman"/>
          <w:sz w:val="24"/>
          <w:szCs w:val="24"/>
        </w:rPr>
        <w:t xml:space="preserve">) and subsequently different combination of </w:t>
      </w:r>
      <w:r w:rsidR="00F27B0C" w:rsidRPr="00F27B0C">
        <w:rPr>
          <w:rFonts w:ascii="Times New Roman" w:hAnsi="Times New Roman" w:cs="Times New Roman"/>
          <w:noProof/>
          <w:position w:val="-6"/>
          <w:sz w:val="24"/>
          <w:szCs w:val="24"/>
        </w:rPr>
        <w:object w:dxaOrig="400" w:dyaOrig="320">
          <v:shape id="_x0000_i1077" type="#_x0000_t75" alt="" style="width:20.7pt;height:16.1pt;mso-width-percent:0;mso-height-percent:0;mso-width-percent:0;mso-height-percent:0" o:ole="">
            <v:imagedata r:id="rId148" o:title=""/>
          </v:shape>
          <o:OLEObject Type="Embed" ProgID="Equation.3" ShapeID="_x0000_i1077" DrawAspect="Content" ObjectID="_1625172350" r:id="rId149"/>
        </w:object>
      </w:r>
      <w:r>
        <w:rPr>
          <w:rFonts w:ascii="Times New Roman" w:hAnsi="Times New Roman" w:cs="Times New Roman"/>
          <w:sz w:val="24"/>
          <w:szCs w:val="24"/>
        </w:rPr>
        <w:t>and</w:t>
      </w:r>
      <w:r w:rsidR="00D415E2">
        <w:rPr>
          <w:rFonts w:ascii="Times New Roman" w:hAnsi="Times New Roman" w:cs="Times New Roman"/>
          <w:sz w:val="24"/>
          <w:szCs w:val="24"/>
        </w:rPr>
        <w:t xml:space="preserve"> </w:t>
      </w:r>
      <w:r w:rsidR="00F27B0C" w:rsidRPr="00F27B0C">
        <w:rPr>
          <w:rFonts w:ascii="Times New Roman" w:hAnsi="Times New Roman" w:cs="Times New Roman"/>
          <w:noProof/>
          <w:position w:val="-6"/>
          <w:sz w:val="24"/>
          <w:szCs w:val="24"/>
        </w:rPr>
        <w:object w:dxaOrig="400" w:dyaOrig="320">
          <v:shape id="_x0000_i1076" type="#_x0000_t75" alt="" style="width:20.7pt;height:16.1pt;mso-width-percent:0;mso-height-percent:0;mso-width-percent:0;mso-height-percent:0" o:ole="">
            <v:imagedata r:id="rId150" o:title=""/>
          </v:shape>
          <o:OLEObject Type="Embed" ProgID="Equation.3" ShapeID="_x0000_i1076" DrawAspect="Content" ObjectID="_1625172351" r:id="rId151"/>
        </w:object>
      </w:r>
      <w:r>
        <w:rPr>
          <w:rFonts w:ascii="Times New Roman" w:hAnsi="Times New Roman" w:cs="Times New Roman"/>
          <w:sz w:val="24"/>
          <w:szCs w:val="24"/>
        </w:rPr>
        <w:t xml:space="preserve"> can be calculated.</w:t>
      </w:r>
    </w:p>
    <w:p w:rsidR="00790433" w:rsidRDefault="00790433" w:rsidP="004B70C7">
      <w:pPr>
        <w:spacing w:line="360" w:lineRule="auto"/>
        <w:jc w:val="both"/>
        <w:rPr>
          <w:rFonts w:ascii="Times New Roman" w:hAnsi="Times New Roman" w:cs="Times New Roman"/>
          <w:sz w:val="24"/>
          <w:szCs w:val="24"/>
        </w:rPr>
      </w:pPr>
      <w:r>
        <w:rPr>
          <w:rFonts w:ascii="Times New Roman" w:hAnsi="Times New Roman" w:cs="Times New Roman"/>
          <w:sz w:val="24"/>
          <w:szCs w:val="24"/>
        </w:rPr>
        <w:t>Using CE-CVM,</w:t>
      </w:r>
      <w:r w:rsidR="00B12E62">
        <w:rPr>
          <w:rFonts w:ascii="Times New Roman" w:hAnsi="Times New Roman" w:cs="Times New Roman"/>
          <w:sz w:val="24"/>
          <w:szCs w:val="24"/>
        </w:rPr>
        <w:t xml:space="preserve"> to obtain the boundary between simple isomorphous and congruent maximum, we fix </w:t>
      </w:r>
      <w:r w:rsidR="00F27B0C" w:rsidRPr="00F27B0C">
        <w:rPr>
          <w:rFonts w:ascii="Times New Roman" w:hAnsi="Times New Roman" w:cs="Times New Roman"/>
          <w:noProof/>
          <w:position w:val="-6"/>
          <w:sz w:val="24"/>
          <w:szCs w:val="24"/>
        </w:rPr>
        <w:object w:dxaOrig="400" w:dyaOrig="320">
          <v:shape id="_x0000_i1075" type="#_x0000_t75" alt="" style="width:20.7pt;height:16.1pt;mso-width-percent:0;mso-height-percent:0;mso-width-percent:0;mso-height-percent:0" o:ole="">
            <v:imagedata r:id="rId150" o:title=""/>
          </v:shape>
          <o:OLEObject Type="Embed" ProgID="Equation.3" ShapeID="_x0000_i1075" DrawAspect="Content" ObjectID="_1625172352" r:id="rId152"/>
        </w:object>
      </w:r>
      <w:r w:rsidR="00B12E62">
        <w:rPr>
          <w:rFonts w:ascii="Times New Roman" w:hAnsi="Times New Roman" w:cs="Times New Roman"/>
          <w:sz w:val="24"/>
          <w:szCs w:val="24"/>
        </w:rPr>
        <w:t xml:space="preserve"> </w:t>
      </w:r>
      <w:r w:rsidR="00EE4F19">
        <w:rPr>
          <w:rFonts w:ascii="Times New Roman" w:hAnsi="Times New Roman" w:cs="Times New Roman"/>
          <w:sz w:val="24"/>
          <w:szCs w:val="24"/>
        </w:rPr>
        <w:t>to a particular</w:t>
      </w:r>
      <w:r w:rsidR="00AA4671">
        <w:rPr>
          <w:rFonts w:ascii="Times New Roman" w:hAnsi="Times New Roman" w:cs="Times New Roman"/>
          <w:sz w:val="24"/>
          <w:szCs w:val="24"/>
        </w:rPr>
        <w:t xml:space="preserve"> value, </w:t>
      </w:r>
      <w:r w:rsidR="00B12E62" w:rsidRPr="00234D28">
        <w:rPr>
          <w:rFonts w:ascii="Times New Roman" w:hAnsi="Times New Roman" w:cs="Times New Roman"/>
          <w:i/>
          <w:sz w:val="24"/>
          <w:szCs w:val="24"/>
        </w:rPr>
        <w:t>α</w:t>
      </w:r>
      <w:r w:rsidR="00B12E62">
        <w:rPr>
          <w:rFonts w:ascii="Times New Roman" w:hAnsi="Times New Roman" w:cs="Times New Roman"/>
          <w:sz w:val="24"/>
          <w:szCs w:val="24"/>
        </w:rPr>
        <w:t xml:space="preserve"> phase composition </w:t>
      </w:r>
      <w:r w:rsidR="00AA4671">
        <w:rPr>
          <w:rFonts w:ascii="Times New Roman" w:hAnsi="Times New Roman" w:cs="Times New Roman"/>
          <w:sz w:val="24"/>
          <w:szCs w:val="24"/>
        </w:rPr>
        <w:t>to 0.9,</w:t>
      </w:r>
      <w:r w:rsidR="00B12E62">
        <w:rPr>
          <w:rFonts w:ascii="Times New Roman" w:hAnsi="Times New Roman" w:cs="Times New Roman"/>
          <w:sz w:val="24"/>
          <w:szCs w:val="24"/>
        </w:rPr>
        <w:t xml:space="preserve"> </w:t>
      </w:r>
      <w:r w:rsidR="00B12E62" w:rsidRPr="00234D28">
        <w:rPr>
          <w:rFonts w:ascii="Times New Roman" w:hAnsi="Times New Roman" w:cs="Times New Roman"/>
          <w:i/>
          <w:sz w:val="24"/>
          <w:szCs w:val="24"/>
        </w:rPr>
        <w:t>β</w:t>
      </w:r>
      <w:r w:rsidR="00B12E62">
        <w:rPr>
          <w:rFonts w:ascii="Times New Roman" w:hAnsi="Times New Roman" w:cs="Times New Roman"/>
          <w:sz w:val="24"/>
          <w:szCs w:val="24"/>
        </w:rPr>
        <w:t xml:space="preserve"> phase composition </w:t>
      </w:r>
      <w:r w:rsidR="00AA4671">
        <w:rPr>
          <w:rFonts w:ascii="Times New Roman" w:hAnsi="Times New Roman" w:cs="Times New Roman"/>
          <w:sz w:val="24"/>
          <w:szCs w:val="24"/>
        </w:rPr>
        <w:t xml:space="preserve">to 0.99 </w:t>
      </w:r>
      <w:r w:rsidR="00B12E62">
        <w:rPr>
          <w:rFonts w:ascii="Times New Roman" w:hAnsi="Times New Roman" w:cs="Times New Roman"/>
          <w:sz w:val="24"/>
          <w:szCs w:val="24"/>
        </w:rPr>
        <w:t>and</w:t>
      </w:r>
      <w:r w:rsidR="00CD5240">
        <w:rPr>
          <w:rFonts w:ascii="Times New Roman" w:hAnsi="Times New Roman" w:cs="Times New Roman"/>
          <w:sz w:val="24"/>
          <w:szCs w:val="24"/>
        </w:rPr>
        <w:t xml:space="preserve"> then</w:t>
      </w:r>
      <w:r w:rsidR="00B12E62">
        <w:rPr>
          <w:rFonts w:ascii="Times New Roman" w:hAnsi="Times New Roman" w:cs="Times New Roman"/>
          <w:sz w:val="24"/>
          <w:szCs w:val="24"/>
        </w:rPr>
        <w:t xml:space="preserve"> </w:t>
      </w:r>
      <w:r w:rsidR="00F27B0C" w:rsidRPr="00F27B0C">
        <w:rPr>
          <w:rFonts w:ascii="Times New Roman" w:hAnsi="Times New Roman" w:cs="Times New Roman"/>
          <w:noProof/>
          <w:position w:val="-6"/>
          <w:sz w:val="24"/>
          <w:szCs w:val="24"/>
        </w:rPr>
        <w:object w:dxaOrig="400" w:dyaOrig="320">
          <v:shape id="_x0000_i1074" type="#_x0000_t75" alt="" style="width:20.7pt;height:16.1pt;mso-width-percent:0;mso-height-percent:0;mso-width-percent:0;mso-height-percent:0" o:ole="">
            <v:imagedata r:id="rId148" o:title=""/>
          </v:shape>
          <o:OLEObject Type="Embed" ProgID="Equation.3" ShapeID="_x0000_i1074" DrawAspect="Content" ObjectID="_1625172353" r:id="rId153"/>
        </w:object>
      </w:r>
      <w:r w:rsidR="00B12E62">
        <w:rPr>
          <w:rFonts w:ascii="Times New Roman" w:hAnsi="Times New Roman" w:cs="Times New Roman"/>
          <w:sz w:val="24"/>
          <w:szCs w:val="24"/>
        </w:rPr>
        <w:t>value was systematically changed until we get 1154.99K as the equilibrium temperature</w:t>
      </w:r>
      <w:r w:rsidR="00CD5240">
        <w:rPr>
          <w:rFonts w:ascii="Times New Roman" w:hAnsi="Times New Roman" w:cs="Times New Roman"/>
          <w:sz w:val="24"/>
          <w:szCs w:val="24"/>
        </w:rPr>
        <w:t xml:space="preserve"> between the two </w:t>
      </w:r>
      <w:r w:rsidR="000A5F7C">
        <w:rPr>
          <w:rFonts w:ascii="Times New Roman" w:hAnsi="Times New Roman" w:cs="Times New Roman"/>
          <w:sz w:val="24"/>
          <w:szCs w:val="24"/>
        </w:rPr>
        <w:t>phases</w:t>
      </w:r>
      <w:r w:rsidR="00B12E62">
        <w:rPr>
          <w:rFonts w:ascii="Times New Roman" w:hAnsi="Times New Roman" w:cs="Times New Roman"/>
          <w:sz w:val="24"/>
          <w:szCs w:val="24"/>
        </w:rPr>
        <w:t>.</w:t>
      </w:r>
      <w:r w:rsidR="00AA4671">
        <w:rPr>
          <w:rFonts w:ascii="Times New Roman" w:hAnsi="Times New Roman" w:cs="Times New Roman"/>
          <w:sz w:val="24"/>
          <w:szCs w:val="24"/>
        </w:rPr>
        <w:t xml:space="preserve"> </w:t>
      </w:r>
      <w:r w:rsidR="001E7BAE">
        <w:rPr>
          <w:rFonts w:ascii="Times New Roman" w:hAnsi="Times New Roman" w:cs="Times New Roman"/>
          <w:sz w:val="24"/>
          <w:szCs w:val="24"/>
        </w:rPr>
        <w:t>Let</w:t>
      </w:r>
      <w:r w:rsidR="000A5F7C">
        <w:rPr>
          <w:rFonts w:ascii="Times New Roman" w:hAnsi="Times New Roman" w:cs="Times New Roman"/>
          <w:sz w:val="24"/>
          <w:szCs w:val="24"/>
        </w:rPr>
        <w:t>’</w:t>
      </w:r>
      <w:r w:rsidR="001E7BAE">
        <w:rPr>
          <w:rFonts w:ascii="Times New Roman" w:hAnsi="Times New Roman" w:cs="Times New Roman"/>
          <w:sz w:val="24"/>
          <w:szCs w:val="24"/>
        </w:rPr>
        <w:t xml:space="preserve">s call this value </w:t>
      </w:r>
      <w:r w:rsidR="00F27B0C" w:rsidRPr="00F27B0C">
        <w:rPr>
          <w:rFonts w:ascii="Times New Roman" w:hAnsi="Times New Roman" w:cs="Times New Roman"/>
          <w:noProof/>
          <w:position w:val="-12"/>
          <w:sz w:val="24"/>
          <w:szCs w:val="24"/>
        </w:rPr>
        <w:object w:dxaOrig="499" w:dyaOrig="380">
          <v:shape id="_x0000_i1073" type="#_x0000_t75" alt="" style="width:25.3pt;height:19.15pt;mso-width-percent:0;mso-height-percent:0;mso-width-percent:0;mso-height-percent:0" o:ole="">
            <v:imagedata r:id="rId154" o:title=""/>
          </v:shape>
          <o:OLEObject Type="Embed" ProgID="Equation.3" ShapeID="_x0000_i1073" DrawAspect="Content" ObjectID="_1625172354" r:id="rId155"/>
        </w:object>
      </w:r>
      <w:r w:rsidR="001E7BAE">
        <w:rPr>
          <w:rFonts w:ascii="Times New Roman" w:hAnsi="Times New Roman" w:cs="Times New Roman"/>
          <w:sz w:val="24"/>
          <w:szCs w:val="24"/>
        </w:rPr>
        <w:t xml:space="preserve">. </w:t>
      </w:r>
      <w:proofErr w:type="gramStart"/>
      <w:r w:rsidR="00AA4671">
        <w:rPr>
          <w:rFonts w:ascii="Times New Roman" w:hAnsi="Times New Roman" w:cs="Times New Roman"/>
          <w:sz w:val="24"/>
          <w:szCs w:val="24"/>
        </w:rPr>
        <w:t>Again</w:t>
      </w:r>
      <w:proofErr w:type="gramEnd"/>
      <w:r w:rsidR="00AA4671">
        <w:rPr>
          <w:rFonts w:ascii="Times New Roman" w:hAnsi="Times New Roman" w:cs="Times New Roman"/>
          <w:sz w:val="24"/>
          <w:szCs w:val="24"/>
        </w:rPr>
        <w:t xml:space="preserve"> we repeat the </w:t>
      </w:r>
      <w:r w:rsidR="00EE4F19">
        <w:rPr>
          <w:rFonts w:ascii="Times New Roman" w:hAnsi="Times New Roman" w:cs="Times New Roman"/>
          <w:sz w:val="24"/>
          <w:szCs w:val="24"/>
        </w:rPr>
        <w:t xml:space="preserve">same </w:t>
      </w:r>
      <w:r w:rsidR="00AA4671">
        <w:rPr>
          <w:rFonts w:ascii="Times New Roman" w:hAnsi="Times New Roman" w:cs="Times New Roman"/>
          <w:sz w:val="24"/>
          <w:szCs w:val="24"/>
        </w:rPr>
        <w:t xml:space="preserve">process by changing </w:t>
      </w:r>
      <w:r w:rsidR="00AA4671" w:rsidRPr="00234D28">
        <w:rPr>
          <w:rFonts w:ascii="Times New Roman" w:hAnsi="Times New Roman" w:cs="Times New Roman"/>
          <w:i/>
          <w:sz w:val="24"/>
          <w:szCs w:val="24"/>
        </w:rPr>
        <w:t>β</w:t>
      </w:r>
      <w:r w:rsidR="00EE4F19">
        <w:rPr>
          <w:rFonts w:ascii="Times New Roman" w:hAnsi="Times New Roman" w:cs="Times New Roman"/>
          <w:sz w:val="24"/>
          <w:szCs w:val="24"/>
        </w:rPr>
        <w:t xml:space="preserve"> phase composition to 0.98 (i.e.</w:t>
      </w:r>
      <w:r w:rsidR="00AA4671">
        <w:rPr>
          <w:rFonts w:ascii="Times New Roman" w:hAnsi="Times New Roman" w:cs="Times New Roman"/>
          <w:sz w:val="24"/>
          <w:szCs w:val="24"/>
        </w:rPr>
        <w:t xml:space="preserve"> </w:t>
      </w:r>
      <w:r w:rsidR="00F27B0C" w:rsidRPr="00F27B0C">
        <w:rPr>
          <w:rFonts w:ascii="Times New Roman" w:hAnsi="Times New Roman" w:cs="Times New Roman"/>
          <w:noProof/>
          <w:position w:val="-12"/>
          <w:sz w:val="24"/>
          <w:szCs w:val="24"/>
        </w:rPr>
        <w:object w:dxaOrig="499" w:dyaOrig="380">
          <v:shape id="_x0000_i1072" type="#_x0000_t75" alt="" style="width:25.3pt;height:19.15pt;mso-width-percent:0;mso-height-percent:0;mso-width-percent:0;mso-height-percent:0" o:ole="">
            <v:imagedata r:id="rId156" o:title=""/>
          </v:shape>
          <o:OLEObject Type="Embed" ProgID="Equation.3" ShapeID="_x0000_i1072" DrawAspect="Content" ObjectID="_1625172355" r:id="rId157"/>
        </w:object>
      </w:r>
      <w:r w:rsidR="00AA4671">
        <w:rPr>
          <w:rFonts w:ascii="Times New Roman" w:hAnsi="Times New Roman" w:cs="Times New Roman"/>
          <w:sz w:val="24"/>
          <w:szCs w:val="24"/>
        </w:rPr>
        <w:t xml:space="preserve">). We obtain the difference </w:t>
      </w:r>
      <w:r>
        <w:rPr>
          <w:rFonts w:ascii="Times New Roman" w:hAnsi="Times New Roman" w:cs="Times New Roman"/>
          <w:sz w:val="24"/>
          <w:szCs w:val="24"/>
        </w:rPr>
        <w:t>as follows:</w:t>
      </w:r>
    </w:p>
    <w:p w:rsidR="00B12E62" w:rsidRDefault="00790433"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2"/>
          <w:sz w:val="24"/>
          <w:szCs w:val="24"/>
        </w:rPr>
        <w:object w:dxaOrig="1800" w:dyaOrig="380">
          <v:shape id="_x0000_i1071" type="#_x0000_t75" alt="" style="width:90.4pt;height:19.15pt;mso-width-percent:0;mso-height-percent:0;mso-width-percent:0;mso-height-percent:0" o:ole="">
            <v:imagedata r:id="rId158" o:title=""/>
          </v:shape>
          <o:OLEObject Type="Embed" ProgID="Equation.3" ShapeID="_x0000_i1071" DrawAspect="Content" ObjectID="_1625172356" r:id="rId159"/>
        </w:object>
      </w:r>
      <w:r w:rsidR="00AA4671">
        <w:rPr>
          <w:rFonts w:ascii="Times New Roman" w:hAnsi="Times New Roman" w:cs="Times New Roman"/>
          <w:sz w:val="24"/>
          <w:szCs w:val="24"/>
        </w:rPr>
        <w:t xml:space="preserve"> </w:t>
      </w:r>
      <w:r w:rsidR="008061AB">
        <w:rPr>
          <w:rFonts w:ascii="Times New Roman" w:hAnsi="Times New Roman" w:cs="Times New Roman"/>
          <w:sz w:val="24"/>
          <w:szCs w:val="24"/>
        </w:rPr>
        <w:t xml:space="preserve"> </w:t>
      </w:r>
      <w:r w:rsidR="00B12E62">
        <w:rPr>
          <w:rFonts w:ascii="Times New Roman" w:hAnsi="Times New Roman" w:cs="Times New Roman"/>
          <w:sz w:val="24"/>
          <w:szCs w:val="24"/>
        </w:rPr>
        <w:t xml:space="preserve">   </w:t>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t>(22</w:t>
      </w:r>
      <w:r>
        <w:rPr>
          <w:rFonts w:ascii="Times New Roman" w:hAnsi="Times New Roman" w:cs="Times New Roman"/>
          <w:sz w:val="24"/>
          <w:szCs w:val="24"/>
        </w:rPr>
        <w:t>)</w:t>
      </w:r>
    </w:p>
    <w:p w:rsidR="00790433" w:rsidRDefault="00790433" w:rsidP="004B7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obtained the value of </w:t>
      </w:r>
      <w:r w:rsidR="00F27B0C" w:rsidRPr="00F27B0C">
        <w:rPr>
          <w:rFonts w:ascii="Times New Roman" w:hAnsi="Times New Roman" w:cs="Times New Roman"/>
          <w:noProof/>
          <w:position w:val="-12"/>
          <w:sz w:val="24"/>
          <w:szCs w:val="24"/>
        </w:rPr>
        <w:object w:dxaOrig="639" w:dyaOrig="380">
          <v:shape id="_x0000_i1070" type="#_x0000_t75" alt="" style="width:32.15pt;height:19.15pt;mso-width-percent:0;mso-height-percent:0;mso-width-percent:0;mso-height-percent:0" o:ole="">
            <v:imagedata r:id="rId160" o:title=""/>
          </v:shape>
          <o:OLEObject Type="Embed" ProgID="Equation.3" ShapeID="_x0000_i1070" DrawAspect="Content" ObjectID="_1625172357" r:id="rId161"/>
        </w:object>
      </w:r>
      <w:r>
        <w:rPr>
          <w:rFonts w:ascii="Times New Roman" w:hAnsi="Times New Roman" w:cs="Times New Roman"/>
          <w:sz w:val="24"/>
          <w:szCs w:val="24"/>
        </w:rPr>
        <w:t xml:space="preserve"> by extrapolating it to </w:t>
      </w:r>
      <w:r w:rsidRPr="00234D28">
        <w:rPr>
          <w:rFonts w:ascii="Times New Roman" w:hAnsi="Times New Roman" w:cs="Times New Roman"/>
          <w:i/>
          <w:sz w:val="24"/>
          <w:szCs w:val="24"/>
        </w:rPr>
        <w:t>β</w:t>
      </w:r>
      <w:r>
        <w:rPr>
          <w:rFonts w:ascii="Times New Roman" w:hAnsi="Times New Roman" w:cs="Times New Roman"/>
          <w:sz w:val="24"/>
          <w:szCs w:val="24"/>
        </w:rPr>
        <w:t xml:space="preserve"> phase composition of 1.0 by adding the difference obtained in (19) to </w:t>
      </w:r>
      <w:r w:rsidR="00F27B0C" w:rsidRPr="00F27B0C">
        <w:rPr>
          <w:rFonts w:ascii="Times New Roman" w:hAnsi="Times New Roman" w:cs="Times New Roman"/>
          <w:noProof/>
          <w:position w:val="-12"/>
          <w:sz w:val="24"/>
          <w:szCs w:val="24"/>
        </w:rPr>
        <w:object w:dxaOrig="499" w:dyaOrig="380">
          <v:shape id="_x0000_i1069" type="#_x0000_t75" alt="" style="width:25.3pt;height:19.15pt;mso-width-percent:0;mso-height-percent:0;mso-width-percent:0;mso-height-percent:0" o:ole="">
            <v:imagedata r:id="rId154" o:title=""/>
          </v:shape>
          <o:OLEObject Type="Embed" ProgID="Equation.3" ShapeID="_x0000_i1069" DrawAspect="Content" ObjectID="_1625172358" r:id="rId162"/>
        </w:object>
      </w:r>
      <w:r>
        <w:rPr>
          <w:rFonts w:ascii="Times New Roman" w:hAnsi="Times New Roman" w:cs="Times New Roman"/>
          <w:sz w:val="24"/>
          <w:szCs w:val="24"/>
        </w:rPr>
        <w:t xml:space="preserve"> as follows:</w:t>
      </w:r>
    </w:p>
    <w:p w:rsidR="00790433" w:rsidRDefault="00790433" w:rsidP="00BD702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F27B0C" w:rsidRPr="00F27B0C">
        <w:rPr>
          <w:rFonts w:ascii="Times New Roman" w:hAnsi="Times New Roman" w:cs="Times New Roman"/>
          <w:noProof/>
          <w:position w:val="-12"/>
          <w:sz w:val="24"/>
          <w:szCs w:val="24"/>
        </w:rPr>
        <w:object w:dxaOrig="1980" w:dyaOrig="380">
          <v:shape id="_x0000_i1068" type="#_x0000_t75" alt="" style="width:98.8pt;height:19.15pt;mso-width-percent:0;mso-height-percent:0;mso-width-percent:0;mso-height-percent:0" o:ole="">
            <v:imagedata r:id="rId163" o:title=""/>
          </v:shape>
          <o:OLEObject Type="Embed" ProgID="Equation.3" ShapeID="_x0000_i1068" DrawAspect="Content" ObjectID="_1625172359" r:id="rId164"/>
        </w:object>
      </w:r>
      <w:r>
        <w:rPr>
          <w:rFonts w:ascii="Times New Roman" w:hAnsi="Times New Roman" w:cs="Times New Roman"/>
          <w:sz w:val="24"/>
          <w:szCs w:val="24"/>
        </w:rPr>
        <w:t xml:space="preserve">  </w:t>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t>(23</w:t>
      </w:r>
      <w:r w:rsidR="0059428A">
        <w:rPr>
          <w:rFonts w:ascii="Times New Roman" w:hAnsi="Times New Roman" w:cs="Times New Roman"/>
          <w:sz w:val="24"/>
          <w:szCs w:val="24"/>
        </w:rPr>
        <w:t>)</w:t>
      </w:r>
    </w:p>
    <w:p w:rsidR="0059428A" w:rsidRDefault="0059428A" w:rsidP="004B70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process is done for a series of </w:t>
      </w:r>
      <w:r w:rsidR="00F27B0C" w:rsidRPr="00F27B0C">
        <w:rPr>
          <w:rFonts w:ascii="Times New Roman" w:hAnsi="Times New Roman" w:cs="Times New Roman"/>
          <w:noProof/>
          <w:position w:val="-6"/>
          <w:sz w:val="24"/>
          <w:szCs w:val="24"/>
        </w:rPr>
        <w:object w:dxaOrig="400" w:dyaOrig="320">
          <v:shape id="_x0000_i1067" type="#_x0000_t75" alt="" style="width:20.7pt;height:16.1pt;mso-width-percent:0;mso-height-percent:0;mso-width-percent:0;mso-height-percent:0" o:ole="">
            <v:imagedata r:id="rId150" o:title=""/>
          </v:shape>
          <o:OLEObject Type="Embed" ProgID="Equation.3" ShapeID="_x0000_i1067" DrawAspect="Content" ObjectID="_1625172360" r:id="rId165"/>
        </w:object>
      </w:r>
      <w:r>
        <w:rPr>
          <w:rFonts w:ascii="Times New Roman" w:hAnsi="Times New Roman" w:cs="Times New Roman"/>
          <w:sz w:val="24"/>
          <w:szCs w:val="24"/>
        </w:rPr>
        <w:t xml:space="preserve"> value the obtained data se</w:t>
      </w:r>
      <w:r w:rsidR="0079230A">
        <w:rPr>
          <w:rFonts w:ascii="Times New Roman" w:hAnsi="Times New Roman" w:cs="Times New Roman"/>
          <w:sz w:val="24"/>
          <w:szCs w:val="24"/>
        </w:rPr>
        <w:t>t was plotted to get the required</w:t>
      </w:r>
      <w:r>
        <w:rPr>
          <w:rFonts w:ascii="Times New Roman" w:hAnsi="Times New Roman" w:cs="Times New Roman"/>
          <w:sz w:val="24"/>
          <w:szCs w:val="24"/>
        </w:rPr>
        <w:t xml:space="preserve"> boundary.</w:t>
      </w:r>
    </w:p>
    <w:p w:rsidR="00A60208" w:rsidRDefault="000C4785" w:rsidP="00BD7028">
      <w:pPr>
        <w:spacing w:line="360" w:lineRule="auto"/>
        <w:rPr>
          <w:rFonts w:ascii="Times New Roman" w:hAnsi="Times New Roman" w:cs="Times New Roman"/>
          <w:b/>
          <w:sz w:val="24"/>
          <w:szCs w:val="24"/>
        </w:rPr>
      </w:pPr>
      <w:r w:rsidRPr="00CE5E75">
        <w:rPr>
          <w:rFonts w:ascii="Times New Roman" w:hAnsi="Times New Roman" w:cs="Times New Roman"/>
          <w:b/>
          <w:sz w:val="24"/>
          <w:szCs w:val="24"/>
        </w:rPr>
        <w:t xml:space="preserve">BOUNDARY BETWEEN SIMPLE ISOMORPHOUS AND </w:t>
      </w:r>
      <w:r w:rsidR="00A60208">
        <w:rPr>
          <w:rFonts w:ascii="Times New Roman" w:hAnsi="Times New Roman" w:cs="Times New Roman"/>
          <w:b/>
          <w:sz w:val="24"/>
          <w:szCs w:val="24"/>
        </w:rPr>
        <w:t>MONOTECTOID</w:t>
      </w:r>
    </w:p>
    <w:p w:rsidR="00BC44D0" w:rsidRDefault="003F646E" w:rsidP="006A5DFC">
      <w:pPr>
        <w:spacing w:line="360" w:lineRule="auto"/>
        <w:jc w:val="both"/>
        <w:rPr>
          <w:rFonts w:ascii="Times New Roman" w:hAnsi="Times New Roman" w:cs="Times New Roman"/>
          <w:sz w:val="24"/>
          <w:szCs w:val="24"/>
        </w:rPr>
      </w:pPr>
      <w:r>
        <w:rPr>
          <w:rFonts w:ascii="Times New Roman" w:hAnsi="Times New Roman" w:cs="Times New Roman"/>
          <w:sz w:val="24"/>
          <w:szCs w:val="24"/>
        </w:rPr>
        <w:t>A monotectoid reaction can occur in a phase diagram when there is: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 miscibility gap in the higher temperature solid phase and (ii) the maximum of miscibility gap in </w:t>
      </w:r>
      <w:r w:rsidR="00956129">
        <w:rPr>
          <w:rFonts w:ascii="Times New Roman" w:hAnsi="Times New Roman" w:cs="Times New Roman"/>
          <w:sz w:val="24"/>
          <w:szCs w:val="24"/>
        </w:rPr>
        <w:t xml:space="preserve">the higher temperature solid phase intersects the </w:t>
      </w:r>
      <w:r w:rsidR="00F27B0C" w:rsidRPr="00F27B0C">
        <w:rPr>
          <w:rFonts w:ascii="Times New Roman" w:hAnsi="Times New Roman" w:cs="Times New Roman"/>
          <w:noProof/>
          <w:position w:val="-4"/>
          <w:sz w:val="24"/>
          <w:szCs w:val="24"/>
        </w:rPr>
        <w:object w:dxaOrig="720" w:dyaOrig="300">
          <v:shape id="_x0000_i1066" type="#_x0000_t75" alt="" style="width:36pt;height:15.3pt;mso-width-percent:0;mso-height-percent:0;mso-width-percent:0;mso-height-percent:0" o:ole="">
            <v:imagedata r:id="rId166" o:title=""/>
          </v:shape>
          <o:OLEObject Type="Embed" ProgID="Equation.3" ShapeID="_x0000_i1066" DrawAspect="Content" ObjectID="_1625172361" r:id="rId167"/>
        </w:object>
      </w:r>
      <w:r w:rsidR="00956129">
        <w:rPr>
          <w:rFonts w:ascii="Times New Roman" w:hAnsi="Times New Roman" w:cs="Times New Roman"/>
          <w:sz w:val="24"/>
          <w:szCs w:val="24"/>
        </w:rPr>
        <w:t xml:space="preserve"> boundary.</w:t>
      </w:r>
      <w:r w:rsidR="00FA5AA6">
        <w:rPr>
          <w:rFonts w:ascii="Times New Roman" w:hAnsi="Times New Roman" w:cs="Times New Roman"/>
          <w:sz w:val="24"/>
          <w:szCs w:val="24"/>
        </w:rPr>
        <w:t xml:space="preserve"> A </w:t>
      </w:r>
      <w:proofErr w:type="spellStart"/>
      <w:r w:rsidR="00FA5AA6">
        <w:rPr>
          <w:rFonts w:ascii="Times New Roman" w:hAnsi="Times New Roman" w:cs="Times New Roman"/>
          <w:sz w:val="24"/>
          <w:szCs w:val="24"/>
        </w:rPr>
        <w:t>syntectoid</w:t>
      </w:r>
      <w:proofErr w:type="spellEnd"/>
      <w:r w:rsidR="00FA5AA6">
        <w:rPr>
          <w:rFonts w:ascii="Times New Roman" w:hAnsi="Times New Roman" w:cs="Times New Roman"/>
          <w:sz w:val="24"/>
          <w:szCs w:val="24"/>
        </w:rPr>
        <w:t xml:space="preserve"> reaction will occur instead of a monotectoid reaction if the system exhibits congruent maximum rather than simple isomorphous.</w:t>
      </w:r>
      <w:r w:rsidR="00557D7E">
        <w:rPr>
          <w:rFonts w:ascii="Times New Roman" w:hAnsi="Times New Roman" w:cs="Times New Roman"/>
          <w:sz w:val="24"/>
          <w:szCs w:val="24"/>
        </w:rPr>
        <w:t xml:space="preserve"> The limiting case for the occurrence of monotectoid reaction is when the maximum in miscibility gap </w:t>
      </w:r>
      <w:proofErr w:type="spellStart"/>
      <w:r w:rsidR="00557D7E">
        <w:rPr>
          <w:rFonts w:ascii="Times New Roman" w:hAnsi="Times New Roman" w:cs="Times New Roman"/>
          <w:sz w:val="24"/>
          <w:szCs w:val="24"/>
        </w:rPr>
        <w:t>boundarytouches</w:t>
      </w:r>
      <w:proofErr w:type="spellEnd"/>
      <w:r w:rsidR="00557D7E">
        <w:rPr>
          <w:rFonts w:ascii="Times New Roman" w:hAnsi="Times New Roman" w:cs="Times New Roman"/>
          <w:sz w:val="24"/>
          <w:szCs w:val="24"/>
        </w:rPr>
        <w:t xml:space="preserve"> the </w:t>
      </w:r>
      <w:r w:rsidR="00F27B0C" w:rsidRPr="00F27B0C">
        <w:rPr>
          <w:rFonts w:ascii="Times New Roman" w:hAnsi="Times New Roman" w:cs="Times New Roman"/>
          <w:noProof/>
          <w:position w:val="-10"/>
          <w:sz w:val="24"/>
          <w:szCs w:val="24"/>
        </w:rPr>
        <w:object w:dxaOrig="940" w:dyaOrig="320">
          <v:shape id="_x0000_i1065" type="#_x0000_t75" alt="" style="width:48.25pt;height:16.1pt;mso-width-percent:0;mso-height-percent:0;mso-width-percent:0;mso-height-percent:0" o:ole="">
            <v:imagedata r:id="rId168" o:title=""/>
          </v:shape>
          <o:OLEObject Type="Embed" ProgID="Equation.3" ShapeID="_x0000_i1065" DrawAspect="Content" ObjectID="_1625172362" r:id="rId169"/>
        </w:object>
      </w:r>
      <w:r w:rsidR="00557D7E">
        <w:rPr>
          <w:rFonts w:ascii="Times New Roman" w:hAnsi="Times New Roman" w:cs="Times New Roman"/>
          <w:sz w:val="24"/>
          <w:szCs w:val="24"/>
        </w:rPr>
        <w:t>boundary.</w:t>
      </w:r>
    </w:p>
    <w:p w:rsidR="003D23FD" w:rsidRDefault="003D23FD" w:rsidP="00BD7028">
      <w:pPr>
        <w:spacing w:line="360" w:lineRule="auto"/>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2"/>
          <w:sz w:val="24"/>
          <w:szCs w:val="24"/>
        </w:rPr>
        <w:object w:dxaOrig="1280" w:dyaOrig="380">
          <v:shape id="_x0000_i1064" type="#_x0000_t75" alt="" style="width:62.8pt;height:19.15pt;mso-width-percent:0;mso-height-percent:0;mso-width-percent:0;mso-height-percent:0" o:ole="">
            <v:imagedata r:id="rId170" o:title=""/>
          </v:shape>
          <o:OLEObject Type="Embed" ProgID="Equation.3" ShapeID="_x0000_i1064" DrawAspect="Content" ObjectID="_1625172363" r:id="rId171"/>
        </w:object>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r>
      <w:r w:rsidR="0079230A">
        <w:rPr>
          <w:rFonts w:ascii="Times New Roman" w:hAnsi="Times New Roman" w:cs="Times New Roman"/>
          <w:sz w:val="24"/>
          <w:szCs w:val="24"/>
        </w:rPr>
        <w:tab/>
        <w:t>(24</w:t>
      </w:r>
      <w:r>
        <w:rPr>
          <w:rFonts w:ascii="Times New Roman" w:hAnsi="Times New Roman" w:cs="Times New Roman"/>
          <w:sz w:val="24"/>
          <w:szCs w:val="24"/>
        </w:rPr>
        <w:t>)</w:t>
      </w:r>
    </w:p>
    <w:p w:rsidR="00F674AB" w:rsidRDefault="00F674AB" w:rsidP="006A5D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fix the </w:t>
      </w:r>
      <w:r w:rsidR="00F27B0C" w:rsidRPr="00F27B0C">
        <w:rPr>
          <w:rFonts w:ascii="Times New Roman" w:hAnsi="Times New Roman" w:cs="Times New Roman"/>
          <w:noProof/>
          <w:position w:val="-6"/>
          <w:sz w:val="24"/>
          <w:szCs w:val="24"/>
        </w:rPr>
        <w:object w:dxaOrig="400" w:dyaOrig="320">
          <v:shape id="_x0000_i1063" type="#_x0000_t75" alt="" style="width:20.7pt;height:16.1pt;mso-width-percent:0;mso-height-percent:0;mso-width-percent:0;mso-height-percent:0" o:ole="">
            <v:imagedata r:id="rId172" o:title=""/>
          </v:shape>
          <o:OLEObject Type="Embed" ProgID="Equation.3" ShapeID="_x0000_i1063" DrawAspect="Content" ObjectID="_1625172364" r:id="rId173"/>
        </w:object>
      </w:r>
      <w:r>
        <w:rPr>
          <w:rFonts w:ascii="Times New Roman" w:hAnsi="Times New Roman" w:cs="Times New Roman"/>
          <w:sz w:val="24"/>
          <w:szCs w:val="24"/>
        </w:rPr>
        <w:t xml:space="preserve"> value and vary </w:t>
      </w:r>
      <w:r w:rsidR="00F27B0C" w:rsidRPr="00F27B0C">
        <w:rPr>
          <w:rFonts w:ascii="Times New Roman" w:hAnsi="Times New Roman" w:cs="Times New Roman"/>
          <w:noProof/>
          <w:position w:val="-6"/>
          <w:sz w:val="24"/>
          <w:szCs w:val="24"/>
        </w:rPr>
        <w:object w:dxaOrig="400" w:dyaOrig="320">
          <v:shape id="_x0000_i1062" type="#_x0000_t75" alt="" style="width:20.7pt;height:16.1pt;mso-width-percent:0;mso-height-percent:0;mso-width-percent:0;mso-height-percent:0" o:ole="">
            <v:imagedata r:id="rId174" o:title=""/>
          </v:shape>
          <o:OLEObject Type="Embed" ProgID="Equation.3" ShapeID="_x0000_i1062" DrawAspect="Content" ObjectID="_1625172365" r:id="rId175"/>
        </w:object>
      </w:r>
      <w:r>
        <w:rPr>
          <w:rFonts w:ascii="Times New Roman" w:hAnsi="Times New Roman" w:cs="Times New Roman"/>
          <w:sz w:val="24"/>
          <w:szCs w:val="24"/>
        </w:rPr>
        <w:t xml:space="preserve"> accordingly till the above condition is met. This procedure is repeated for a series of values </w:t>
      </w:r>
      <w:r w:rsidR="00202C8F">
        <w:rPr>
          <w:rFonts w:ascii="Times New Roman" w:hAnsi="Times New Roman" w:cs="Times New Roman"/>
          <w:sz w:val="24"/>
          <w:szCs w:val="24"/>
        </w:rPr>
        <w:t>of</w:t>
      </w:r>
      <w:r w:rsidR="00F27B0C" w:rsidRPr="00F27B0C">
        <w:rPr>
          <w:rFonts w:ascii="Times New Roman" w:hAnsi="Times New Roman" w:cs="Times New Roman"/>
          <w:noProof/>
          <w:position w:val="-6"/>
          <w:sz w:val="24"/>
          <w:szCs w:val="24"/>
        </w:rPr>
        <w:object w:dxaOrig="400" w:dyaOrig="320">
          <v:shape id="_x0000_i1061" type="#_x0000_t75" alt="" style="width:20.7pt;height:16.1pt;mso-width-percent:0;mso-height-percent:0;mso-width-percent:0;mso-height-percent:0" o:ole="">
            <v:imagedata r:id="rId172" o:title=""/>
          </v:shape>
          <o:OLEObject Type="Embed" ProgID="Equation.3" ShapeID="_x0000_i1061" DrawAspect="Content" ObjectID="_1625172366" r:id="rId176"/>
        </w:object>
      </w:r>
      <w:r>
        <w:rPr>
          <w:rFonts w:ascii="Times New Roman" w:hAnsi="Times New Roman" w:cs="Times New Roman"/>
          <w:sz w:val="24"/>
          <w:szCs w:val="24"/>
        </w:rPr>
        <w:t>.</w:t>
      </w:r>
    </w:p>
    <w:p w:rsidR="005912A2" w:rsidRDefault="005912A2" w:rsidP="006A5DFC">
      <w:pPr>
        <w:spacing w:line="360" w:lineRule="auto"/>
        <w:jc w:val="both"/>
        <w:rPr>
          <w:rFonts w:ascii="Times New Roman" w:hAnsi="Times New Roman" w:cs="Times New Roman"/>
          <w:sz w:val="24"/>
          <w:szCs w:val="24"/>
        </w:rPr>
      </w:pPr>
      <w:r>
        <w:rPr>
          <w:rFonts w:ascii="Times New Roman" w:hAnsi="Times New Roman" w:cs="Times New Roman"/>
          <w:sz w:val="24"/>
          <w:szCs w:val="24"/>
        </w:rPr>
        <w:t>Similar procedure was adopte</w:t>
      </w:r>
      <w:r w:rsidR="00457195">
        <w:rPr>
          <w:rFonts w:ascii="Times New Roman" w:hAnsi="Times New Roman" w:cs="Times New Roman"/>
          <w:sz w:val="24"/>
          <w:szCs w:val="24"/>
        </w:rPr>
        <w:t>d to calculate</w:t>
      </w:r>
      <w:r>
        <w:rPr>
          <w:rFonts w:ascii="Times New Roman" w:hAnsi="Times New Roman" w:cs="Times New Roman"/>
          <w:sz w:val="24"/>
          <w:szCs w:val="24"/>
        </w:rPr>
        <w:t xml:space="preserve"> the</w:t>
      </w:r>
      <w:r w:rsidR="00457195">
        <w:rPr>
          <w:rFonts w:ascii="Times New Roman" w:hAnsi="Times New Roman" w:cs="Times New Roman"/>
          <w:sz w:val="24"/>
          <w:szCs w:val="24"/>
        </w:rPr>
        <w:t xml:space="preserve"> boundary between simple isomorphous and monotectoid numerically. First we fix </w:t>
      </w:r>
      <w:r w:rsidR="00F27B0C" w:rsidRPr="00F27B0C">
        <w:rPr>
          <w:rFonts w:ascii="Times New Roman" w:hAnsi="Times New Roman" w:cs="Times New Roman"/>
          <w:noProof/>
          <w:position w:val="-6"/>
          <w:sz w:val="24"/>
          <w:szCs w:val="24"/>
        </w:rPr>
        <w:object w:dxaOrig="400" w:dyaOrig="320">
          <v:shape id="_x0000_i1060" type="#_x0000_t75" alt="" style="width:20.7pt;height:16.1pt;mso-width-percent:0;mso-height-percent:0;mso-width-percent:0;mso-height-percent:0" o:ole="">
            <v:imagedata r:id="rId150" o:title=""/>
          </v:shape>
          <o:OLEObject Type="Embed" ProgID="Equation.3" ShapeID="_x0000_i1060" DrawAspect="Content" ObjectID="_1625172367" r:id="rId177"/>
        </w:object>
      </w:r>
      <w:r w:rsidR="00457195">
        <w:rPr>
          <w:rFonts w:ascii="Times New Roman" w:hAnsi="Times New Roman" w:cs="Times New Roman"/>
          <w:sz w:val="24"/>
          <w:szCs w:val="24"/>
        </w:rPr>
        <w:t xml:space="preserve"> to a desired value and calculate the spinodal temperature corresponding to that </w:t>
      </w:r>
      <w:r w:rsidR="00F27B0C" w:rsidRPr="00F27B0C">
        <w:rPr>
          <w:rFonts w:ascii="Times New Roman" w:hAnsi="Times New Roman" w:cs="Times New Roman"/>
          <w:noProof/>
          <w:position w:val="-6"/>
          <w:sz w:val="24"/>
          <w:szCs w:val="24"/>
        </w:rPr>
        <w:object w:dxaOrig="400" w:dyaOrig="320">
          <v:shape id="_x0000_i1059" type="#_x0000_t75" alt="" style="width:20.7pt;height:16.1pt;mso-width-percent:0;mso-height-percent:0;mso-width-percent:0;mso-height-percent:0" o:ole="">
            <v:imagedata r:id="rId150" o:title=""/>
          </v:shape>
          <o:OLEObject Type="Embed" ProgID="Equation.3" ShapeID="_x0000_i1059" DrawAspect="Content" ObjectID="_1625172368" r:id="rId178"/>
        </w:object>
      </w:r>
      <w:r w:rsidR="00457195">
        <w:rPr>
          <w:rFonts w:ascii="Times New Roman" w:hAnsi="Times New Roman" w:cs="Times New Roman"/>
          <w:sz w:val="24"/>
          <w:szCs w:val="24"/>
        </w:rPr>
        <w:t xml:space="preserve"> value (</w:t>
      </w:r>
      <w:r w:rsidR="00234D28">
        <w:rPr>
          <w:rFonts w:ascii="Times New Roman" w:hAnsi="Times New Roman" w:cs="Times New Roman"/>
          <w:sz w:val="24"/>
          <w:szCs w:val="24"/>
        </w:rPr>
        <w:t>say</w:t>
      </w:r>
      <w:r w:rsidR="00F27B0C" w:rsidRPr="00F27B0C">
        <w:rPr>
          <w:rFonts w:ascii="Times New Roman" w:hAnsi="Times New Roman" w:cs="Times New Roman"/>
          <w:noProof/>
          <w:position w:val="-12"/>
          <w:sz w:val="24"/>
          <w:szCs w:val="24"/>
        </w:rPr>
        <w:object w:dxaOrig="260" w:dyaOrig="360">
          <v:shape id="_x0000_i1058" type="#_x0000_t75" alt="" style="width:13pt;height:18.4pt;mso-width-percent:0;mso-height-percent:0;mso-width-percent:0;mso-height-percent:0" o:ole="">
            <v:imagedata r:id="rId179" o:title=""/>
          </v:shape>
          <o:OLEObject Type="Embed" ProgID="Equation.3" ShapeID="_x0000_i1058" DrawAspect="Content" ObjectID="_1625172369" r:id="rId180"/>
        </w:object>
      </w:r>
      <w:r w:rsidR="00457195">
        <w:rPr>
          <w:rFonts w:ascii="Times New Roman" w:hAnsi="Times New Roman" w:cs="Times New Roman"/>
          <w:sz w:val="24"/>
          <w:szCs w:val="24"/>
        </w:rPr>
        <w:t xml:space="preserve">). Then we calculate the equilibrium temperature (say </w:t>
      </w:r>
      <w:r w:rsidR="00457195" w:rsidRPr="00457195">
        <w:rPr>
          <w:rFonts w:ascii="Times New Roman" w:hAnsi="Times New Roman" w:cs="Times New Roman"/>
          <w:i/>
          <w:sz w:val="24"/>
          <w:szCs w:val="24"/>
        </w:rPr>
        <w:t>T</w:t>
      </w:r>
      <w:r w:rsidR="00457195">
        <w:rPr>
          <w:rFonts w:ascii="Times New Roman" w:hAnsi="Times New Roman" w:cs="Times New Roman"/>
          <w:sz w:val="24"/>
          <w:szCs w:val="24"/>
        </w:rPr>
        <w:t xml:space="preserve">) between the two phases by fixing </w:t>
      </w:r>
      <w:r w:rsidR="00457195" w:rsidRPr="00234D28">
        <w:rPr>
          <w:rFonts w:ascii="Times New Roman" w:hAnsi="Times New Roman" w:cs="Times New Roman"/>
          <w:i/>
          <w:sz w:val="24"/>
          <w:szCs w:val="24"/>
        </w:rPr>
        <w:t>β</w:t>
      </w:r>
      <w:r w:rsidR="00457195">
        <w:rPr>
          <w:rFonts w:ascii="Times New Roman" w:hAnsi="Times New Roman" w:cs="Times New Roman"/>
          <w:sz w:val="24"/>
          <w:szCs w:val="24"/>
        </w:rPr>
        <w:t xml:space="preserve"> phase composition to 0.5 and systematically varying the </w:t>
      </w:r>
      <w:r w:rsidR="00F27B0C" w:rsidRPr="00F27B0C">
        <w:rPr>
          <w:rFonts w:ascii="Times New Roman" w:hAnsi="Times New Roman" w:cs="Times New Roman"/>
          <w:noProof/>
          <w:position w:val="-6"/>
          <w:sz w:val="24"/>
          <w:szCs w:val="24"/>
        </w:rPr>
        <w:object w:dxaOrig="400" w:dyaOrig="320">
          <v:shape id="_x0000_i1057" type="#_x0000_t75" alt="" style="width:20.7pt;height:16.1pt;mso-width-percent:0;mso-height-percent:0;mso-width-percent:0;mso-height-percent:0" o:ole="">
            <v:imagedata r:id="rId174" o:title=""/>
          </v:shape>
          <o:OLEObject Type="Embed" ProgID="Equation.3" ShapeID="_x0000_i1057" DrawAspect="Content" ObjectID="_1625172370" r:id="rId181"/>
        </w:object>
      </w:r>
      <w:r w:rsidR="00457195">
        <w:rPr>
          <w:rFonts w:ascii="Times New Roman" w:hAnsi="Times New Roman" w:cs="Times New Roman"/>
          <w:sz w:val="24"/>
          <w:szCs w:val="24"/>
        </w:rPr>
        <w:t xml:space="preserve"> value such </w:t>
      </w:r>
      <w:r w:rsidR="004319F7">
        <w:rPr>
          <w:rFonts w:ascii="Times New Roman" w:hAnsi="Times New Roman" w:cs="Times New Roman"/>
          <w:sz w:val="24"/>
          <w:szCs w:val="24"/>
        </w:rPr>
        <w:t>that</w:t>
      </w:r>
      <w:r w:rsidR="00F27B0C" w:rsidRPr="00F27B0C">
        <w:rPr>
          <w:rFonts w:ascii="Times New Roman" w:hAnsi="Times New Roman" w:cs="Times New Roman"/>
          <w:noProof/>
          <w:position w:val="-12"/>
          <w:sz w:val="24"/>
          <w:szCs w:val="24"/>
        </w:rPr>
        <w:object w:dxaOrig="660" w:dyaOrig="360">
          <v:shape id="_x0000_i1056" type="#_x0000_t75" alt="" style="width:32.95pt;height:18.4pt;mso-width-percent:0;mso-height-percent:0;mso-width-percent:0;mso-height-percent:0" o:ole="">
            <v:imagedata r:id="rId182" o:title=""/>
          </v:shape>
          <o:OLEObject Type="Embed" ProgID="Equation.3" ShapeID="_x0000_i1056" DrawAspect="Content" ObjectID="_1625172371" r:id="rId183"/>
        </w:object>
      </w:r>
      <w:r w:rsidR="00457195">
        <w:rPr>
          <w:rFonts w:ascii="Times New Roman" w:hAnsi="Times New Roman" w:cs="Times New Roman"/>
          <w:sz w:val="24"/>
          <w:szCs w:val="24"/>
        </w:rPr>
        <w:t>.</w:t>
      </w:r>
      <w:r>
        <w:rPr>
          <w:rFonts w:ascii="Times New Roman" w:hAnsi="Times New Roman" w:cs="Times New Roman"/>
          <w:sz w:val="24"/>
          <w:szCs w:val="24"/>
        </w:rPr>
        <w:t xml:space="preserve"> </w:t>
      </w:r>
      <w:r w:rsidR="004319F7">
        <w:rPr>
          <w:rFonts w:ascii="Times New Roman" w:hAnsi="Times New Roman" w:cs="Times New Roman"/>
          <w:sz w:val="24"/>
          <w:szCs w:val="24"/>
        </w:rPr>
        <w:t xml:space="preserve">The corresponding set of </w:t>
      </w:r>
      <w:r w:rsidR="00F27B0C" w:rsidRPr="00F27B0C">
        <w:rPr>
          <w:rFonts w:ascii="Times New Roman" w:hAnsi="Times New Roman" w:cs="Times New Roman"/>
          <w:noProof/>
          <w:position w:val="-6"/>
          <w:sz w:val="24"/>
          <w:szCs w:val="24"/>
        </w:rPr>
        <w:object w:dxaOrig="400" w:dyaOrig="320">
          <v:shape id="_x0000_i1055" type="#_x0000_t75" alt="" style="width:20.7pt;height:16.1pt;mso-width-percent:0;mso-height-percent:0;mso-width-percent:0;mso-height-percent:0" o:ole="">
            <v:imagedata r:id="rId174" o:title=""/>
          </v:shape>
          <o:OLEObject Type="Embed" ProgID="Equation.3" ShapeID="_x0000_i1055" DrawAspect="Content" ObjectID="_1625172372" r:id="rId184"/>
        </w:object>
      </w:r>
      <w:r w:rsidR="004319F7">
        <w:rPr>
          <w:rFonts w:ascii="Times New Roman" w:hAnsi="Times New Roman" w:cs="Times New Roman"/>
          <w:sz w:val="24"/>
          <w:szCs w:val="24"/>
        </w:rPr>
        <w:t xml:space="preserve"> and </w:t>
      </w:r>
      <w:r w:rsidR="00F27B0C" w:rsidRPr="00F27B0C">
        <w:rPr>
          <w:rFonts w:ascii="Times New Roman" w:hAnsi="Times New Roman" w:cs="Times New Roman"/>
          <w:noProof/>
          <w:position w:val="-6"/>
          <w:sz w:val="24"/>
          <w:szCs w:val="24"/>
        </w:rPr>
        <w:object w:dxaOrig="400" w:dyaOrig="320">
          <v:shape id="_x0000_i1054" type="#_x0000_t75" alt="" style="width:20.7pt;height:16.1pt;mso-width-percent:0;mso-height-percent:0;mso-width-percent:0;mso-height-percent:0" o:ole="">
            <v:imagedata r:id="rId150" o:title=""/>
          </v:shape>
          <o:OLEObject Type="Embed" ProgID="Equation.3" ShapeID="_x0000_i1054" DrawAspect="Content" ObjectID="_1625172373" r:id="rId185"/>
        </w:object>
      </w:r>
      <w:r w:rsidR="004319F7">
        <w:rPr>
          <w:rFonts w:ascii="Times New Roman" w:hAnsi="Times New Roman" w:cs="Times New Roman"/>
          <w:sz w:val="24"/>
          <w:szCs w:val="24"/>
        </w:rPr>
        <w:t xml:space="preserve"> are noted and the process is repeated for a series of </w:t>
      </w:r>
      <w:r w:rsidR="00F27B0C" w:rsidRPr="00F27B0C">
        <w:rPr>
          <w:rFonts w:ascii="Times New Roman" w:hAnsi="Times New Roman" w:cs="Times New Roman"/>
          <w:noProof/>
          <w:position w:val="-6"/>
          <w:sz w:val="24"/>
          <w:szCs w:val="24"/>
        </w:rPr>
        <w:object w:dxaOrig="400" w:dyaOrig="320">
          <v:shape id="_x0000_i1053" type="#_x0000_t75" alt="" style="width:20.7pt;height:16.1pt;mso-width-percent:0;mso-height-percent:0;mso-width-percent:0;mso-height-percent:0" o:ole="">
            <v:imagedata r:id="rId150" o:title=""/>
          </v:shape>
          <o:OLEObject Type="Embed" ProgID="Equation.3" ShapeID="_x0000_i1053" DrawAspect="Content" ObjectID="_1625172374" r:id="rId186"/>
        </w:object>
      </w:r>
      <w:r w:rsidR="004319F7">
        <w:rPr>
          <w:rFonts w:ascii="Times New Roman" w:hAnsi="Times New Roman" w:cs="Times New Roman"/>
          <w:sz w:val="24"/>
          <w:szCs w:val="24"/>
        </w:rPr>
        <w:t xml:space="preserve"> values. These set of interchange energy parameters will give the desired boundary.  </w:t>
      </w:r>
    </w:p>
    <w:p w:rsidR="001801C6" w:rsidRDefault="001801C6" w:rsidP="00BD7028">
      <w:pPr>
        <w:spacing w:line="360" w:lineRule="auto"/>
        <w:rPr>
          <w:rFonts w:ascii="Times New Roman" w:hAnsi="Times New Roman" w:cs="Times New Roman"/>
          <w:b/>
          <w:sz w:val="24"/>
          <w:szCs w:val="24"/>
        </w:rPr>
      </w:pPr>
      <w:r>
        <w:rPr>
          <w:rFonts w:ascii="Times New Roman" w:hAnsi="Times New Roman" w:cs="Times New Roman"/>
          <w:b/>
          <w:sz w:val="24"/>
          <w:szCs w:val="24"/>
        </w:rPr>
        <w:t>BOUNDARY BETWEEN MONOTECTOID AND SYNTECTOID</w:t>
      </w:r>
    </w:p>
    <w:p w:rsidR="001801C6" w:rsidRDefault="00B97D40" w:rsidP="006A5D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syntectoid</w:t>
      </w:r>
      <w:proofErr w:type="spellEnd"/>
      <w:r>
        <w:rPr>
          <w:rFonts w:ascii="Times New Roman" w:hAnsi="Times New Roman" w:cs="Times New Roman"/>
          <w:sz w:val="24"/>
          <w:szCs w:val="24"/>
        </w:rPr>
        <w:t xml:space="preserve"> reaction will occur in a phase diagram when there is: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 congruent maximum in the system, (ii) a miscibility gap in the high temperature phase and (iii) the congruent maximum point lies inside the miscibility gap </w:t>
      </w:r>
      <w:proofErr w:type="spellStart"/>
      <w:r>
        <w:rPr>
          <w:rFonts w:ascii="Times New Roman" w:hAnsi="Times New Roman" w:cs="Times New Roman"/>
          <w:sz w:val="24"/>
          <w:szCs w:val="24"/>
        </w:rPr>
        <w:t>boundary.</w:t>
      </w:r>
      <w:r w:rsidR="00470148">
        <w:rPr>
          <w:rFonts w:ascii="Times New Roman" w:hAnsi="Times New Roman" w:cs="Times New Roman"/>
          <w:sz w:val="24"/>
          <w:szCs w:val="24"/>
        </w:rPr>
        <w:t>The</w:t>
      </w:r>
      <w:proofErr w:type="spellEnd"/>
      <w:r w:rsidR="00470148">
        <w:rPr>
          <w:rFonts w:ascii="Times New Roman" w:hAnsi="Times New Roman" w:cs="Times New Roman"/>
          <w:sz w:val="24"/>
          <w:szCs w:val="24"/>
        </w:rPr>
        <w:t xml:space="preserve"> formation of monotectoid with a congruent maximum will takes place instead of a </w:t>
      </w:r>
      <w:proofErr w:type="spellStart"/>
      <w:r w:rsidR="00470148">
        <w:rPr>
          <w:rFonts w:ascii="Times New Roman" w:hAnsi="Times New Roman" w:cs="Times New Roman"/>
          <w:sz w:val="24"/>
          <w:szCs w:val="24"/>
        </w:rPr>
        <w:t>syntectoid</w:t>
      </w:r>
      <w:proofErr w:type="spellEnd"/>
      <w:r w:rsidR="00470148">
        <w:rPr>
          <w:rFonts w:ascii="Times New Roman" w:hAnsi="Times New Roman" w:cs="Times New Roman"/>
          <w:sz w:val="24"/>
          <w:szCs w:val="24"/>
        </w:rPr>
        <w:t xml:space="preserve"> reaction when the miscibility gap boundary intersects the </w:t>
      </w:r>
      <w:r w:rsidR="00F27B0C" w:rsidRPr="00F27B0C">
        <w:rPr>
          <w:rFonts w:ascii="Times New Roman" w:hAnsi="Times New Roman" w:cs="Times New Roman"/>
          <w:noProof/>
          <w:position w:val="-10"/>
          <w:sz w:val="24"/>
          <w:szCs w:val="24"/>
        </w:rPr>
        <w:object w:dxaOrig="940" w:dyaOrig="320">
          <v:shape id="_x0000_i1052" type="#_x0000_t75" alt="" style="width:48.25pt;height:16.1pt;mso-width-percent:0;mso-height-percent:0;mso-width-percent:0;mso-height-percent:0" o:ole="">
            <v:imagedata r:id="rId168" o:title=""/>
          </v:shape>
          <o:OLEObject Type="Embed" ProgID="Equation.3" ShapeID="_x0000_i1052" DrawAspect="Content" ObjectID="_1625172375" r:id="rId187"/>
        </w:object>
      </w:r>
      <w:r w:rsidR="00470148">
        <w:rPr>
          <w:rFonts w:ascii="Times New Roman" w:hAnsi="Times New Roman" w:cs="Times New Roman"/>
          <w:sz w:val="24"/>
          <w:szCs w:val="24"/>
        </w:rPr>
        <w:t xml:space="preserve"> boundary but the point corresponding to congruent maximum lies outside the boundary. </w:t>
      </w:r>
      <w:proofErr w:type="gramStart"/>
      <w:r w:rsidR="006766F0">
        <w:rPr>
          <w:rFonts w:ascii="Times New Roman" w:hAnsi="Times New Roman" w:cs="Times New Roman"/>
          <w:sz w:val="24"/>
          <w:szCs w:val="24"/>
        </w:rPr>
        <w:t>Thus</w:t>
      </w:r>
      <w:proofErr w:type="gramEnd"/>
      <w:r w:rsidR="006766F0">
        <w:rPr>
          <w:rFonts w:ascii="Times New Roman" w:hAnsi="Times New Roman" w:cs="Times New Roman"/>
          <w:sz w:val="24"/>
          <w:szCs w:val="24"/>
        </w:rPr>
        <w:t xml:space="preserve"> the limiting case for a </w:t>
      </w:r>
      <w:proofErr w:type="spellStart"/>
      <w:r w:rsidR="006766F0">
        <w:rPr>
          <w:rFonts w:ascii="Times New Roman" w:hAnsi="Times New Roman" w:cs="Times New Roman"/>
          <w:sz w:val="24"/>
          <w:szCs w:val="24"/>
        </w:rPr>
        <w:t>syntectoid</w:t>
      </w:r>
      <w:proofErr w:type="spellEnd"/>
      <w:r w:rsidR="006766F0">
        <w:rPr>
          <w:rFonts w:ascii="Times New Roman" w:hAnsi="Times New Roman" w:cs="Times New Roman"/>
          <w:sz w:val="24"/>
          <w:szCs w:val="24"/>
        </w:rPr>
        <w:t xml:space="preserve"> reaction corresponds to when the point corresponding to congruent maximum lies at the boundary of </w:t>
      </w:r>
      <w:r w:rsidR="006766F0">
        <w:rPr>
          <w:rFonts w:ascii="Times New Roman" w:hAnsi="Times New Roman" w:cs="Times New Roman"/>
          <w:sz w:val="24"/>
          <w:szCs w:val="24"/>
        </w:rPr>
        <w:lastRenderedPageBreak/>
        <w:t>miscibility gap</w:t>
      </w:r>
      <w:r w:rsidR="00302EA5">
        <w:rPr>
          <w:rFonts w:ascii="Times New Roman" w:hAnsi="Times New Roman" w:cs="Times New Roman"/>
          <w:sz w:val="24"/>
          <w:szCs w:val="24"/>
        </w:rPr>
        <w:t>.</w:t>
      </w:r>
      <w:r w:rsidR="009B4DC2">
        <w:rPr>
          <w:rFonts w:ascii="Times New Roman" w:hAnsi="Times New Roman" w:cs="Times New Roman"/>
          <w:sz w:val="24"/>
          <w:szCs w:val="24"/>
        </w:rPr>
        <w:t xml:space="preserve"> The miscibility gap in </w:t>
      </w:r>
      <w:r w:rsidR="00F27B0C" w:rsidRPr="00F27B0C">
        <w:rPr>
          <w:rFonts w:ascii="Times New Roman" w:hAnsi="Times New Roman" w:cs="Times New Roman"/>
          <w:noProof/>
          <w:position w:val="-10"/>
          <w:sz w:val="24"/>
          <w:szCs w:val="24"/>
        </w:rPr>
        <w:object w:dxaOrig="240" w:dyaOrig="320">
          <v:shape id="_x0000_i1051" type="#_x0000_t75" alt="" style="width:12.25pt;height:16.1pt;mso-width-percent:0;mso-height-percent:0;mso-width-percent:0;mso-height-percent:0" o:ole="">
            <v:imagedata r:id="rId188" o:title=""/>
          </v:shape>
          <o:OLEObject Type="Embed" ProgID="Equation.3" ShapeID="_x0000_i1051" DrawAspect="Content" ObjectID="_1625172376" r:id="rId189"/>
        </w:object>
      </w:r>
      <w:r w:rsidR="0079230A">
        <w:rPr>
          <w:rFonts w:ascii="Times New Roman" w:hAnsi="Times New Roman" w:cs="Times New Roman"/>
          <w:sz w:val="24"/>
          <w:szCs w:val="24"/>
        </w:rPr>
        <w:t xml:space="preserve"> phase can be found by using (18) while (21</w:t>
      </w:r>
      <w:r w:rsidR="009B4DC2">
        <w:rPr>
          <w:rFonts w:ascii="Times New Roman" w:hAnsi="Times New Roman" w:cs="Times New Roman"/>
          <w:sz w:val="24"/>
          <w:szCs w:val="24"/>
        </w:rPr>
        <w:t>) gives the condition of congruent extremum.</w:t>
      </w:r>
      <w:r w:rsidR="00E447A1">
        <w:rPr>
          <w:rFonts w:ascii="Times New Roman" w:hAnsi="Times New Roman" w:cs="Times New Roman"/>
          <w:sz w:val="24"/>
          <w:szCs w:val="24"/>
        </w:rPr>
        <w:t xml:space="preserve"> </w:t>
      </w:r>
      <w:proofErr w:type="gramStart"/>
      <w:r w:rsidR="00E447A1">
        <w:rPr>
          <w:rFonts w:ascii="Times New Roman" w:hAnsi="Times New Roman" w:cs="Times New Roman"/>
          <w:sz w:val="24"/>
          <w:szCs w:val="24"/>
        </w:rPr>
        <w:t>Again</w:t>
      </w:r>
      <w:proofErr w:type="gramEnd"/>
      <w:r w:rsidR="00E447A1">
        <w:rPr>
          <w:rFonts w:ascii="Times New Roman" w:hAnsi="Times New Roman" w:cs="Times New Roman"/>
          <w:sz w:val="24"/>
          <w:szCs w:val="24"/>
        </w:rPr>
        <w:t xml:space="preserve"> we fix the </w:t>
      </w:r>
      <w:r w:rsidR="00F27B0C" w:rsidRPr="00F27B0C">
        <w:rPr>
          <w:rFonts w:ascii="Times New Roman" w:hAnsi="Times New Roman" w:cs="Times New Roman"/>
          <w:noProof/>
          <w:position w:val="-6"/>
          <w:sz w:val="24"/>
          <w:szCs w:val="24"/>
        </w:rPr>
        <w:object w:dxaOrig="400" w:dyaOrig="320">
          <v:shape id="_x0000_i1050" type="#_x0000_t75" alt="" style="width:20.7pt;height:16.1pt;mso-width-percent:0;mso-height-percent:0;mso-width-percent:0;mso-height-percent:0" o:ole="">
            <v:imagedata r:id="rId172" o:title=""/>
          </v:shape>
          <o:OLEObject Type="Embed" ProgID="Equation.3" ShapeID="_x0000_i1050" DrawAspect="Content" ObjectID="_1625172377" r:id="rId190"/>
        </w:object>
      </w:r>
      <w:r w:rsidR="00E447A1">
        <w:rPr>
          <w:rFonts w:ascii="Times New Roman" w:hAnsi="Times New Roman" w:cs="Times New Roman"/>
          <w:sz w:val="24"/>
          <w:szCs w:val="24"/>
        </w:rPr>
        <w:t xml:space="preserve"> value and vary </w:t>
      </w:r>
      <w:r w:rsidR="00F27B0C" w:rsidRPr="00F27B0C">
        <w:rPr>
          <w:rFonts w:ascii="Times New Roman" w:hAnsi="Times New Roman" w:cs="Times New Roman"/>
          <w:noProof/>
          <w:position w:val="-6"/>
          <w:sz w:val="24"/>
          <w:szCs w:val="24"/>
        </w:rPr>
        <w:object w:dxaOrig="400" w:dyaOrig="320">
          <v:shape id="_x0000_i1049" type="#_x0000_t75" alt="" style="width:20.7pt;height:16.1pt;mso-width-percent:0;mso-height-percent:0;mso-width-percent:0;mso-height-percent:0" o:ole="">
            <v:imagedata r:id="rId174" o:title=""/>
          </v:shape>
          <o:OLEObject Type="Embed" ProgID="Equation.3" ShapeID="_x0000_i1049" DrawAspect="Content" ObjectID="_1625172378" r:id="rId191"/>
        </w:object>
      </w:r>
      <w:r w:rsidR="00E447A1">
        <w:rPr>
          <w:rFonts w:ascii="Times New Roman" w:hAnsi="Times New Roman" w:cs="Times New Roman"/>
          <w:sz w:val="24"/>
          <w:szCs w:val="24"/>
        </w:rPr>
        <w:t xml:space="preserve"> accordingly till the above condition</w:t>
      </w:r>
      <w:r w:rsidR="00A949CC">
        <w:rPr>
          <w:rFonts w:ascii="Times New Roman" w:hAnsi="Times New Roman" w:cs="Times New Roman"/>
          <w:sz w:val="24"/>
          <w:szCs w:val="24"/>
        </w:rPr>
        <w:t>s are</w:t>
      </w:r>
      <w:r w:rsidR="00EC6F6B">
        <w:rPr>
          <w:rFonts w:ascii="Times New Roman" w:hAnsi="Times New Roman" w:cs="Times New Roman"/>
          <w:sz w:val="24"/>
          <w:szCs w:val="24"/>
        </w:rPr>
        <w:t xml:space="preserve"> achieved</w:t>
      </w:r>
      <w:r w:rsidR="00B26979">
        <w:rPr>
          <w:rFonts w:ascii="Times New Roman" w:hAnsi="Times New Roman" w:cs="Times New Roman"/>
          <w:sz w:val="24"/>
          <w:szCs w:val="24"/>
        </w:rPr>
        <w:t>.</w:t>
      </w:r>
      <w:r w:rsidR="00BC7D84">
        <w:rPr>
          <w:rFonts w:ascii="Times New Roman" w:hAnsi="Times New Roman" w:cs="Times New Roman"/>
          <w:sz w:val="24"/>
          <w:szCs w:val="24"/>
        </w:rPr>
        <w:t xml:space="preserve"> The procedure was</w:t>
      </w:r>
      <w:r w:rsidR="00B26979">
        <w:rPr>
          <w:rFonts w:ascii="Times New Roman" w:hAnsi="Times New Roman" w:cs="Times New Roman"/>
          <w:sz w:val="24"/>
          <w:szCs w:val="24"/>
        </w:rPr>
        <w:t xml:space="preserve"> then</w:t>
      </w:r>
      <w:r w:rsidR="00E447A1">
        <w:rPr>
          <w:rFonts w:ascii="Times New Roman" w:hAnsi="Times New Roman" w:cs="Times New Roman"/>
          <w:sz w:val="24"/>
          <w:szCs w:val="24"/>
        </w:rPr>
        <w:t xml:space="preserve"> repeated for a series of values of</w:t>
      </w:r>
      <w:r w:rsidR="00F27B0C" w:rsidRPr="00F27B0C">
        <w:rPr>
          <w:rFonts w:ascii="Times New Roman" w:hAnsi="Times New Roman" w:cs="Times New Roman"/>
          <w:noProof/>
          <w:position w:val="-6"/>
          <w:sz w:val="24"/>
          <w:szCs w:val="24"/>
        </w:rPr>
        <w:object w:dxaOrig="400" w:dyaOrig="320">
          <v:shape id="_x0000_i1048" type="#_x0000_t75" alt="" style="width:20.7pt;height:16.1pt;mso-width-percent:0;mso-height-percent:0;mso-width-percent:0;mso-height-percent:0" o:ole="">
            <v:imagedata r:id="rId172" o:title=""/>
          </v:shape>
          <o:OLEObject Type="Embed" ProgID="Equation.3" ShapeID="_x0000_i1048" DrawAspect="Content" ObjectID="_1625172379" r:id="rId192"/>
        </w:object>
      </w:r>
      <w:r w:rsidR="00E447A1">
        <w:rPr>
          <w:rFonts w:ascii="Times New Roman" w:hAnsi="Times New Roman" w:cs="Times New Roman"/>
          <w:sz w:val="24"/>
          <w:szCs w:val="24"/>
        </w:rPr>
        <w:t>.</w:t>
      </w:r>
    </w:p>
    <w:p w:rsidR="00234D28" w:rsidRDefault="00234D28" w:rsidP="006A5D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obtain the boundary between monotectoid and </w:t>
      </w:r>
      <w:proofErr w:type="spellStart"/>
      <w:r>
        <w:rPr>
          <w:rFonts w:ascii="Times New Roman" w:hAnsi="Times New Roman" w:cs="Times New Roman"/>
          <w:sz w:val="24"/>
          <w:szCs w:val="24"/>
        </w:rPr>
        <w:t>syntectoid</w:t>
      </w:r>
      <w:proofErr w:type="spellEnd"/>
      <w:r>
        <w:rPr>
          <w:rFonts w:ascii="Times New Roman" w:hAnsi="Times New Roman" w:cs="Times New Roman"/>
          <w:sz w:val="24"/>
          <w:szCs w:val="24"/>
        </w:rPr>
        <w:t xml:space="preserve"> numerically, we first fix the </w:t>
      </w:r>
      <w:r w:rsidR="00F27B0C" w:rsidRPr="00F27B0C">
        <w:rPr>
          <w:rFonts w:ascii="Times New Roman" w:hAnsi="Times New Roman" w:cs="Times New Roman"/>
          <w:noProof/>
          <w:position w:val="-6"/>
          <w:sz w:val="24"/>
          <w:szCs w:val="24"/>
        </w:rPr>
        <w:object w:dxaOrig="400" w:dyaOrig="320">
          <v:shape id="_x0000_i1047" type="#_x0000_t75" alt="" style="width:20.7pt;height:16.1pt;mso-width-percent:0;mso-height-percent:0;mso-width-percent:0;mso-height-percent:0" o:ole="">
            <v:imagedata r:id="rId172" o:title=""/>
          </v:shape>
          <o:OLEObject Type="Embed" ProgID="Equation.3" ShapeID="_x0000_i1047" DrawAspect="Content" ObjectID="_1625172380" r:id="rId193"/>
        </w:object>
      </w:r>
      <w:r>
        <w:rPr>
          <w:rFonts w:ascii="Times New Roman" w:hAnsi="Times New Roman" w:cs="Times New Roman"/>
          <w:sz w:val="24"/>
          <w:szCs w:val="24"/>
        </w:rPr>
        <w:t xml:space="preserve"> value and obtained its corresponding </w:t>
      </w:r>
      <w:r w:rsidR="00F27B0C" w:rsidRPr="00F27B0C">
        <w:rPr>
          <w:rFonts w:ascii="Times New Roman" w:hAnsi="Times New Roman" w:cs="Times New Roman"/>
          <w:noProof/>
          <w:position w:val="-6"/>
          <w:sz w:val="24"/>
          <w:szCs w:val="24"/>
        </w:rPr>
        <w:object w:dxaOrig="400" w:dyaOrig="320">
          <v:shape id="_x0000_i1046" type="#_x0000_t75" alt="" style="width:20.7pt;height:16.1pt;mso-width-percent:0;mso-height-percent:0;mso-width-percent:0;mso-height-percent:0" o:ole="">
            <v:imagedata r:id="rId174" o:title=""/>
          </v:shape>
          <o:OLEObject Type="Embed" ProgID="Equation.3" ShapeID="_x0000_i1046" DrawAspect="Content" ObjectID="_1625172381" r:id="rId194"/>
        </w:object>
      </w:r>
      <w:r>
        <w:rPr>
          <w:rFonts w:ascii="Times New Roman" w:hAnsi="Times New Roman" w:cs="Times New Roman"/>
          <w:sz w:val="24"/>
          <w:szCs w:val="24"/>
        </w:rPr>
        <w:t xml:space="preserve"> value from congruent maximum boundary</w:t>
      </w:r>
      <w:r w:rsidR="001501C9">
        <w:rPr>
          <w:rFonts w:ascii="Times New Roman" w:hAnsi="Times New Roman" w:cs="Times New Roman"/>
          <w:sz w:val="24"/>
          <w:szCs w:val="24"/>
        </w:rPr>
        <w:t>. We calculate</w:t>
      </w:r>
      <w:r w:rsidR="00495FD6">
        <w:rPr>
          <w:rFonts w:ascii="Times New Roman" w:hAnsi="Times New Roman" w:cs="Times New Roman"/>
          <w:sz w:val="24"/>
          <w:szCs w:val="24"/>
        </w:rPr>
        <w:t xml:space="preserve"> the congruent point (</w:t>
      </w:r>
      <w:r w:rsidR="00F27B0C" w:rsidRPr="00F27B0C">
        <w:rPr>
          <w:rFonts w:ascii="Times New Roman" w:hAnsi="Times New Roman" w:cs="Times New Roman"/>
          <w:noProof/>
          <w:position w:val="-12"/>
          <w:sz w:val="24"/>
          <w:szCs w:val="24"/>
        </w:rPr>
        <w:object w:dxaOrig="540" w:dyaOrig="360">
          <v:shape id="_x0000_i1045" type="#_x0000_t75" alt="" style="width:26.8pt;height:18.4pt;mso-width-percent:0;mso-height-percent:0;mso-width-percent:0;mso-height-percent:0" o:ole="">
            <v:imagedata r:id="rId195" o:title=""/>
          </v:shape>
          <o:OLEObject Type="Embed" ProgID="Equation.3" ShapeID="_x0000_i1045" DrawAspect="Content" ObjectID="_1625172382" r:id="rId196"/>
        </w:object>
      </w:r>
      <w:r w:rsidR="00495FD6">
        <w:rPr>
          <w:rFonts w:ascii="Times New Roman" w:hAnsi="Times New Roman" w:cs="Times New Roman"/>
          <w:sz w:val="24"/>
          <w:szCs w:val="24"/>
        </w:rPr>
        <w:t xml:space="preserve"> and</w:t>
      </w:r>
      <w:r w:rsidR="00F27B0C" w:rsidRPr="00F27B0C">
        <w:rPr>
          <w:rFonts w:ascii="Times New Roman" w:hAnsi="Times New Roman" w:cs="Times New Roman"/>
          <w:noProof/>
          <w:position w:val="-12"/>
          <w:sz w:val="24"/>
          <w:szCs w:val="24"/>
        </w:rPr>
        <w:object w:dxaOrig="560" w:dyaOrig="380">
          <v:shape id="_x0000_i1044" type="#_x0000_t75" alt="" style="width:28.35pt;height:19.15pt;mso-width-percent:0;mso-height-percent:0;mso-width-percent:0;mso-height-percent:0" o:ole="">
            <v:imagedata r:id="rId197" o:title=""/>
          </v:shape>
          <o:OLEObject Type="Embed" ProgID="Equation.3" ShapeID="_x0000_i1044" DrawAspect="Content" ObjectID="_1625172383" r:id="rId198"/>
        </w:object>
      </w:r>
      <w:r w:rsidR="00495FD6">
        <w:rPr>
          <w:rFonts w:ascii="Times New Roman" w:hAnsi="Times New Roman" w:cs="Times New Roman"/>
          <w:sz w:val="24"/>
          <w:szCs w:val="24"/>
        </w:rPr>
        <w:t xml:space="preserve">) </w:t>
      </w:r>
      <w:r w:rsidR="001501C9">
        <w:rPr>
          <w:rFonts w:ascii="Times New Roman" w:hAnsi="Times New Roman" w:cs="Times New Roman"/>
          <w:sz w:val="24"/>
          <w:szCs w:val="24"/>
        </w:rPr>
        <w:t>and miscibility gap composition (</w:t>
      </w:r>
      <w:r w:rsidR="00F27B0C" w:rsidRPr="00F27B0C">
        <w:rPr>
          <w:rFonts w:ascii="Times New Roman" w:hAnsi="Times New Roman" w:cs="Times New Roman"/>
          <w:noProof/>
          <w:position w:val="-12"/>
          <w:sz w:val="24"/>
          <w:szCs w:val="24"/>
        </w:rPr>
        <w:object w:dxaOrig="520" w:dyaOrig="380">
          <v:shape id="_x0000_i1043" type="#_x0000_t75" alt="" style="width:26.05pt;height:19.15pt;mso-width-percent:0;mso-height-percent:0;mso-width-percent:0;mso-height-percent:0" o:ole="">
            <v:imagedata r:id="rId199" o:title=""/>
          </v:shape>
          <o:OLEObject Type="Embed" ProgID="Equation.3" ShapeID="_x0000_i1043" DrawAspect="Content" ObjectID="_1625172384" r:id="rId200"/>
        </w:object>
      </w:r>
      <w:r w:rsidR="001501C9">
        <w:rPr>
          <w:rFonts w:ascii="Times New Roman" w:hAnsi="Times New Roman" w:cs="Times New Roman"/>
          <w:sz w:val="24"/>
          <w:szCs w:val="24"/>
        </w:rPr>
        <w:t xml:space="preserve">) </w:t>
      </w:r>
      <w:r w:rsidR="00495FD6">
        <w:rPr>
          <w:rFonts w:ascii="Times New Roman" w:hAnsi="Times New Roman" w:cs="Times New Roman"/>
          <w:sz w:val="24"/>
          <w:szCs w:val="24"/>
        </w:rPr>
        <w:t xml:space="preserve">at this set of interchange energy parameters. Then we systematically change </w:t>
      </w:r>
      <w:r w:rsidR="00F27B0C" w:rsidRPr="00F27B0C">
        <w:rPr>
          <w:rFonts w:ascii="Times New Roman" w:hAnsi="Times New Roman" w:cs="Times New Roman"/>
          <w:noProof/>
          <w:position w:val="-6"/>
          <w:sz w:val="24"/>
          <w:szCs w:val="24"/>
        </w:rPr>
        <w:object w:dxaOrig="400" w:dyaOrig="320">
          <v:shape id="_x0000_i1042" type="#_x0000_t75" alt="" style="width:20.7pt;height:16.1pt;mso-width-percent:0;mso-height-percent:0;mso-width-percent:0;mso-height-percent:0" o:ole="">
            <v:imagedata r:id="rId174" o:title=""/>
          </v:shape>
          <o:OLEObject Type="Embed" ProgID="Equation.3" ShapeID="_x0000_i1042" DrawAspect="Content" ObjectID="_1625172385" r:id="rId201"/>
        </w:object>
      </w:r>
      <w:r w:rsidR="00495FD6">
        <w:rPr>
          <w:rFonts w:ascii="Times New Roman" w:hAnsi="Times New Roman" w:cs="Times New Roman"/>
          <w:sz w:val="24"/>
          <w:szCs w:val="24"/>
        </w:rPr>
        <w:t xml:space="preserve"> value</w:t>
      </w:r>
      <w:r w:rsidR="001501C9">
        <w:rPr>
          <w:rFonts w:ascii="Times New Roman" w:hAnsi="Times New Roman" w:cs="Times New Roman"/>
          <w:sz w:val="24"/>
          <w:szCs w:val="24"/>
        </w:rPr>
        <w:t xml:space="preserve"> and calculate congruent point and miscibility gap composition. The condition for </w:t>
      </w:r>
      <w:proofErr w:type="spellStart"/>
      <w:r w:rsidR="001501C9">
        <w:rPr>
          <w:rFonts w:ascii="Times New Roman" w:hAnsi="Times New Roman" w:cs="Times New Roman"/>
          <w:sz w:val="24"/>
          <w:szCs w:val="24"/>
        </w:rPr>
        <w:t>syntectoid</w:t>
      </w:r>
      <w:proofErr w:type="spellEnd"/>
      <w:r w:rsidR="001501C9">
        <w:rPr>
          <w:rFonts w:ascii="Times New Roman" w:hAnsi="Times New Roman" w:cs="Times New Roman"/>
          <w:sz w:val="24"/>
          <w:szCs w:val="24"/>
        </w:rPr>
        <w:t xml:space="preserve"> formation is met when </w:t>
      </w:r>
      <w:r w:rsidR="00F27B0C" w:rsidRPr="00F27B0C">
        <w:rPr>
          <w:rFonts w:ascii="Times New Roman" w:hAnsi="Times New Roman" w:cs="Times New Roman"/>
          <w:noProof/>
          <w:position w:val="-12"/>
          <w:sz w:val="24"/>
          <w:szCs w:val="24"/>
        </w:rPr>
        <w:object w:dxaOrig="520" w:dyaOrig="380">
          <v:shape id="_x0000_i1041" type="#_x0000_t75" alt="" style="width:26.05pt;height:19.15pt;mso-width-percent:0;mso-height-percent:0;mso-width-percent:0;mso-height-percent:0" o:ole="">
            <v:imagedata r:id="rId199" o:title=""/>
          </v:shape>
          <o:OLEObject Type="Embed" ProgID="Equation.3" ShapeID="_x0000_i1041" DrawAspect="Content" ObjectID="_1625172386" r:id="rId202"/>
        </w:object>
      </w:r>
      <w:r w:rsidR="001501C9">
        <w:rPr>
          <w:rFonts w:ascii="Times New Roman" w:hAnsi="Times New Roman" w:cs="Times New Roman"/>
          <w:sz w:val="24"/>
          <w:szCs w:val="24"/>
        </w:rPr>
        <w:t xml:space="preserve"> </w:t>
      </w:r>
      <w:r w:rsidR="001501C9" w:rsidRPr="001501C9">
        <w:rPr>
          <w:rFonts w:ascii="Times New Roman" w:hAnsi="Times New Roman" w:cs="Times New Roman"/>
          <w:i/>
          <w:sz w:val="24"/>
          <w:szCs w:val="24"/>
        </w:rPr>
        <w:t>&gt;</w:t>
      </w:r>
      <w:r w:rsidR="00F27B0C" w:rsidRPr="00F27B0C">
        <w:rPr>
          <w:rFonts w:ascii="Times New Roman" w:hAnsi="Times New Roman" w:cs="Times New Roman"/>
          <w:noProof/>
          <w:position w:val="-12"/>
          <w:sz w:val="24"/>
          <w:szCs w:val="24"/>
        </w:rPr>
        <w:object w:dxaOrig="560" w:dyaOrig="380">
          <v:shape id="_x0000_i1040" type="#_x0000_t75" alt="" style="width:28.35pt;height:19.15pt;mso-width-percent:0;mso-height-percent:0;mso-width-percent:0;mso-height-percent:0" o:ole="">
            <v:imagedata r:id="rId197" o:title=""/>
          </v:shape>
          <o:OLEObject Type="Embed" ProgID="Equation.3" ShapeID="_x0000_i1040" DrawAspect="Content" ObjectID="_1625172387" r:id="rId203"/>
        </w:object>
      </w:r>
      <w:r w:rsidR="001501C9">
        <w:rPr>
          <w:rFonts w:ascii="Times New Roman" w:hAnsi="Times New Roman" w:cs="Times New Roman"/>
          <w:sz w:val="24"/>
          <w:szCs w:val="24"/>
        </w:rPr>
        <w:t xml:space="preserve">. The set of interchange energy parameters should be </w:t>
      </w:r>
      <w:proofErr w:type="gramStart"/>
      <w:r w:rsidR="001501C9">
        <w:rPr>
          <w:rFonts w:ascii="Times New Roman" w:hAnsi="Times New Roman" w:cs="Times New Roman"/>
          <w:sz w:val="24"/>
          <w:szCs w:val="24"/>
        </w:rPr>
        <w:t>noted</w:t>
      </w:r>
      <w:proofErr w:type="gramEnd"/>
      <w:r w:rsidR="001501C9">
        <w:rPr>
          <w:rFonts w:ascii="Times New Roman" w:hAnsi="Times New Roman" w:cs="Times New Roman"/>
          <w:sz w:val="24"/>
          <w:szCs w:val="24"/>
        </w:rPr>
        <w:t xml:space="preserve"> and the process is repeated for different values of</w:t>
      </w:r>
      <w:r w:rsidR="00F27B0C" w:rsidRPr="00F27B0C">
        <w:rPr>
          <w:rFonts w:ascii="Times New Roman" w:hAnsi="Times New Roman" w:cs="Times New Roman"/>
          <w:noProof/>
          <w:position w:val="-6"/>
          <w:sz w:val="24"/>
          <w:szCs w:val="24"/>
        </w:rPr>
        <w:object w:dxaOrig="400" w:dyaOrig="320">
          <v:shape id="_x0000_i1039" type="#_x0000_t75" alt="" style="width:20.7pt;height:16.1pt;mso-width-percent:0;mso-height-percent:0;mso-width-percent:0;mso-height-percent:0" o:ole="">
            <v:imagedata r:id="rId172" o:title=""/>
          </v:shape>
          <o:OLEObject Type="Embed" ProgID="Equation.3" ShapeID="_x0000_i1039" DrawAspect="Content" ObjectID="_1625172388" r:id="rId204"/>
        </w:object>
      </w:r>
      <w:r w:rsidR="001501C9">
        <w:rPr>
          <w:rFonts w:ascii="Times New Roman" w:hAnsi="Times New Roman" w:cs="Times New Roman"/>
          <w:position w:val="-6"/>
          <w:sz w:val="24"/>
          <w:szCs w:val="24"/>
        </w:rPr>
        <w:t>.</w:t>
      </w:r>
      <w:r w:rsidR="001501C9">
        <w:rPr>
          <w:rFonts w:ascii="Times New Roman" w:hAnsi="Times New Roman" w:cs="Times New Roman"/>
          <w:sz w:val="24"/>
          <w:szCs w:val="24"/>
        </w:rPr>
        <w:t xml:space="preserve">  </w:t>
      </w:r>
    </w:p>
    <w:p w:rsidR="009363FE" w:rsidRPr="009363FE" w:rsidRDefault="009363FE" w:rsidP="006A5DFC">
      <w:pPr>
        <w:spacing w:line="360" w:lineRule="auto"/>
        <w:jc w:val="both"/>
        <w:rPr>
          <w:rFonts w:ascii="Times New Roman" w:hAnsi="Times New Roman" w:cs="Times New Roman"/>
          <w:b/>
          <w:sz w:val="24"/>
          <w:szCs w:val="24"/>
        </w:rPr>
      </w:pPr>
      <w:r w:rsidRPr="009363FE">
        <w:rPr>
          <w:rFonts w:ascii="Times New Roman" w:hAnsi="Times New Roman" w:cs="Times New Roman"/>
          <w:b/>
          <w:sz w:val="24"/>
          <w:szCs w:val="24"/>
        </w:rPr>
        <w:t>FIRST PRINCIPLES CALCULATIONS</w:t>
      </w:r>
    </w:p>
    <w:p w:rsidR="009363FE" w:rsidRPr="009363FE" w:rsidRDefault="00B9788A" w:rsidP="006A5DFC">
      <w:pPr>
        <w:spacing w:line="360" w:lineRule="auto"/>
        <w:jc w:val="both"/>
        <w:rPr>
          <w:rFonts w:ascii="Times New Roman" w:hAnsi="Times New Roman" w:cs="Times New Roman"/>
          <w:sz w:val="24"/>
          <w:szCs w:val="24"/>
        </w:rPr>
      </w:pPr>
      <w:r>
        <w:rPr>
          <w:rFonts w:ascii="Times New Roman" w:hAnsi="Times New Roman" w:cs="Times New Roman"/>
          <w:sz w:val="24"/>
          <w:szCs w:val="24"/>
        </w:rPr>
        <w:t>We have used quantum espresso for first principles calculations. It is carried out in order to calculate the thermochemical data of an alloy system.</w:t>
      </w:r>
      <w:r w:rsidR="003C315B">
        <w:rPr>
          <w:rFonts w:ascii="Times New Roman" w:hAnsi="Times New Roman" w:cs="Times New Roman"/>
          <w:sz w:val="24"/>
          <w:szCs w:val="24"/>
        </w:rPr>
        <w:t xml:space="preserve"> Total energy of the system is calculated by solvi</w:t>
      </w:r>
      <w:r w:rsidR="001E6EFE">
        <w:rPr>
          <w:rFonts w:ascii="Times New Roman" w:hAnsi="Times New Roman" w:cs="Times New Roman"/>
          <w:sz w:val="24"/>
          <w:szCs w:val="24"/>
        </w:rPr>
        <w:t xml:space="preserve">ng Kohn-Sham equations </w:t>
      </w:r>
      <w:r w:rsidR="00925C16">
        <w:rPr>
          <w:rFonts w:ascii="Times New Roman" w:hAnsi="Times New Roman" w:cs="Times New Roman"/>
          <w:sz w:val="24"/>
          <w:szCs w:val="24"/>
        </w:rPr>
        <w:t xml:space="preserve">with </w:t>
      </w:r>
      <w:r w:rsidR="001E6EFE">
        <w:rPr>
          <w:rFonts w:ascii="Times New Roman" w:hAnsi="Times New Roman" w:cs="Times New Roman"/>
          <w:sz w:val="24"/>
          <w:szCs w:val="24"/>
        </w:rPr>
        <w:t>PBE</w:t>
      </w:r>
      <w:r w:rsidR="003C315B">
        <w:rPr>
          <w:rFonts w:ascii="Times New Roman" w:hAnsi="Times New Roman" w:cs="Times New Roman"/>
          <w:sz w:val="24"/>
          <w:szCs w:val="24"/>
        </w:rPr>
        <w:t xml:space="preserve"> e</w:t>
      </w:r>
      <w:r w:rsidR="00925C16">
        <w:rPr>
          <w:rFonts w:ascii="Times New Roman" w:hAnsi="Times New Roman" w:cs="Times New Roman"/>
          <w:sz w:val="24"/>
          <w:szCs w:val="24"/>
        </w:rPr>
        <w:t>xchange correlation effect and</w:t>
      </w:r>
      <w:r w:rsidR="003C315B">
        <w:rPr>
          <w:rFonts w:ascii="Times New Roman" w:hAnsi="Times New Roman" w:cs="Times New Roman"/>
          <w:sz w:val="24"/>
          <w:szCs w:val="24"/>
        </w:rPr>
        <w:t xml:space="preserve"> plane wave energy cutoff of 55 Ry, K-points mesh of 3000 and mixing beta 0.6. For cluster expansion, we have used ATAT</w:t>
      </w:r>
      <w:r w:rsidR="001E6EFE">
        <w:rPr>
          <w:rFonts w:ascii="Times New Roman" w:hAnsi="Times New Roman" w:cs="Times New Roman"/>
          <w:sz w:val="24"/>
          <w:szCs w:val="24"/>
        </w:rPr>
        <w:t xml:space="preserve"> software package.</w:t>
      </w:r>
    </w:p>
    <w:p w:rsidR="00CE4B24" w:rsidRDefault="00657D2E" w:rsidP="006A5DFC">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THERMODYNAMIC </w:t>
      </w:r>
      <w:r w:rsidR="00C227B6">
        <w:rPr>
          <w:rFonts w:ascii="Times New Roman" w:hAnsi="Times New Roman" w:cs="Times New Roman"/>
          <w:b/>
          <w:sz w:val="24"/>
          <w:szCs w:val="24"/>
        </w:rPr>
        <w:t>ASSESSMENT</w:t>
      </w:r>
    </w:p>
    <w:p w:rsidR="00416B6D" w:rsidRDefault="00C227B6" w:rsidP="00365A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Earlier assessments were done for </w:t>
      </w:r>
      <w:proofErr w:type="spellStart"/>
      <w:r>
        <w:rPr>
          <w:rFonts w:ascii="Times New Roman" w:hAnsi="Times New Roman" w:cs="Times New Roman"/>
          <w:sz w:val="24"/>
          <w:szCs w:val="24"/>
        </w:rPr>
        <w:t>Nb-Ti</w:t>
      </w:r>
      <w:proofErr w:type="spellEnd"/>
      <w:r>
        <w:rPr>
          <w:rFonts w:ascii="Times New Roman" w:hAnsi="Times New Roman" w:cs="Times New Roman"/>
          <w:sz w:val="24"/>
          <w:szCs w:val="24"/>
        </w:rPr>
        <w:t xml:space="preserve"> system, thus we have done a reassessment for this system .</w:t>
      </w:r>
      <w:r w:rsidR="00416B6D">
        <w:rPr>
          <w:rFonts w:ascii="Times New Roman" w:hAnsi="Times New Roman" w:cs="Times New Roman"/>
          <w:sz w:val="24"/>
          <w:szCs w:val="24"/>
        </w:rPr>
        <w:t xml:space="preserve">The reassessment has been done by collecting all the available experimental data for </w:t>
      </w:r>
      <w:proofErr w:type="spellStart"/>
      <w:r w:rsidR="00416B6D">
        <w:rPr>
          <w:rFonts w:ascii="Times New Roman" w:hAnsi="Times New Roman" w:cs="Times New Roman"/>
          <w:sz w:val="24"/>
          <w:szCs w:val="24"/>
        </w:rPr>
        <w:t>Ti-Nb</w:t>
      </w:r>
      <w:proofErr w:type="spellEnd"/>
      <w:r w:rsidR="00416B6D">
        <w:rPr>
          <w:rFonts w:ascii="Times New Roman" w:hAnsi="Times New Roman" w:cs="Times New Roman"/>
          <w:sz w:val="24"/>
          <w:szCs w:val="24"/>
        </w:rPr>
        <w:t xml:space="preserve"> system</w:t>
      </w:r>
      <w:r w:rsidR="00B43DD3" w:rsidRPr="00FB4FDC">
        <w:rPr>
          <w:rFonts w:ascii="Times New Roman" w:hAnsi="Times New Roman" w:cs="Times New Roman"/>
          <w:color w:val="FF0000"/>
          <w:sz w:val="24"/>
          <w:szCs w:val="24"/>
        </w:rPr>
        <w:t>[</w:t>
      </w:r>
      <w:r w:rsidR="00BE38B9">
        <w:rPr>
          <w:rFonts w:ascii="Times New Roman" w:hAnsi="Times New Roman" w:cs="Times New Roman"/>
          <w:color w:val="FF0000"/>
          <w:sz w:val="24"/>
          <w:szCs w:val="24"/>
        </w:rPr>
        <w:t>22-28</w:t>
      </w:r>
      <w:r w:rsidR="00F9054E" w:rsidRPr="00FB4FDC">
        <w:rPr>
          <w:rFonts w:ascii="Times New Roman" w:hAnsi="Times New Roman" w:cs="Times New Roman"/>
          <w:color w:val="FF0000"/>
          <w:sz w:val="24"/>
          <w:szCs w:val="24"/>
        </w:rPr>
        <w:t>]</w:t>
      </w:r>
      <w:r w:rsidR="00416B6D">
        <w:rPr>
          <w:rFonts w:ascii="Times New Roman" w:hAnsi="Times New Roman" w:cs="Times New Roman"/>
          <w:sz w:val="24"/>
          <w:szCs w:val="24"/>
        </w:rPr>
        <w:t xml:space="preserve"> and fitting it into a model having adjustable parameters in a way that generated parameters can efficiently be used to reproduce the existing experimental data and the corresponding phase</w:t>
      </w:r>
      <w:r w:rsidR="00A6710E">
        <w:rPr>
          <w:rFonts w:ascii="Times New Roman" w:hAnsi="Times New Roman" w:cs="Times New Roman"/>
          <w:sz w:val="24"/>
          <w:szCs w:val="24"/>
        </w:rPr>
        <w:t xml:space="preserve"> diagram.</w:t>
      </w:r>
    </w:p>
    <w:p w:rsidR="00365A87" w:rsidRDefault="00490A7C" w:rsidP="00365A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Suppose that there are </w:t>
      </w:r>
      <w:proofErr w:type="spellStart"/>
      <w:r w:rsidRPr="00490A7C">
        <w:rPr>
          <w:rFonts w:ascii="Times New Roman" w:hAnsi="Times New Roman" w:cs="Times New Roman"/>
          <w:i/>
          <w:sz w:val="24"/>
          <w:szCs w:val="24"/>
        </w:rPr>
        <w:t>N</w:t>
      </w:r>
      <w:r>
        <w:rPr>
          <w:rFonts w:ascii="Times New Roman" w:hAnsi="Times New Roman" w:cs="Times New Roman"/>
          <w:sz w:val="24"/>
          <w:szCs w:val="24"/>
        </w:rPr>
        <w:t>experimental</w:t>
      </w:r>
      <w:proofErr w:type="spellEnd"/>
      <w:r>
        <w:rPr>
          <w:rFonts w:ascii="Times New Roman" w:hAnsi="Times New Roman" w:cs="Times New Roman"/>
          <w:sz w:val="24"/>
          <w:szCs w:val="24"/>
        </w:rPr>
        <w:t xml:space="preserve"> data points </w:t>
      </w:r>
      <w:r w:rsidR="00F27B0C" w:rsidRPr="00F27B0C">
        <w:rPr>
          <w:rFonts w:ascii="Times New Roman" w:hAnsi="Times New Roman" w:cs="Times New Roman"/>
          <w:noProof/>
          <w:position w:val="-12"/>
          <w:sz w:val="24"/>
          <w:szCs w:val="24"/>
        </w:rPr>
        <w:object w:dxaOrig="740" w:dyaOrig="360">
          <v:shape id="_x0000_i1038" type="#_x0000_t75" alt="" style="width:36pt;height:18.4pt;mso-width-percent:0;mso-height-percent:0;mso-width-percent:0;mso-height-percent:0" o:ole="">
            <v:imagedata r:id="rId205" o:title=""/>
          </v:shape>
          <o:OLEObject Type="Embed" ProgID="Equation.3" ShapeID="_x0000_i1038" DrawAspect="Content" ObjectID="_1625172389" r:id="rId206"/>
        </w:object>
      </w:r>
      <w:r>
        <w:rPr>
          <w:rFonts w:ascii="Times New Roman" w:hAnsi="Times New Roman" w:cs="Times New Roman"/>
          <w:sz w:val="24"/>
          <w:szCs w:val="24"/>
        </w:rPr>
        <w:t xml:space="preserve">, </w:t>
      </w:r>
      <w:r w:rsidR="00F27B0C" w:rsidRPr="00F27B0C">
        <w:rPr>
          <w:rFonts w:ascii="Times New Roman" w:hAnsi="Times New Roman" w:cs="Times New Roman"/>
          <w:noProof/>
          <w:position w:val="-10"/>
          <w:sz w:val="24"/>
          <w:szCs w:val="24"/>
        </w:rPr>
        <w:object w:dxaOrig="1240" w:dyaOrig="320">
          <v:shape id="_x0000_i1037" type="#_x0000_t75" alt="" style="width:62.05pt;height:16.1pt;mso-width-percent:0;mso-height-percent:0;mso-width-percent:0;mso-height-percent:0" o:ole="">
            <v:imagedata r:id="rId207" o:title=""/>
          </v:shape>
          <o:OLEObject Type="Embed" ProgID="Equation.3" ShapeID="_x0000_i1037" DrawAspect="Content" ObjectID="_1625172390" r:id="rId208"/>
        </w:object>
      </w:r>
      <w:r>
        <w:rPr>
          <w:rFonts w:ascii="Times New Roman" w:hAnsi="Times New Roman" w:cs="Times New Roman"/>
          <w:sz w:val="24"/>
          <w:szCs w:val="24"/>
        </w:rPr>
        <w:t xml:space="preserve"> and the model has </w:t>
      </w:r>
      <w:proofErr w:type="spellStart"/>
      <w:r w:rsidRPr="00490A7C">
        <w:rPr>
          <w:rFonts w:ascii="Times New Roman" w:hAnsi="Times New Roman" w:cs="Times New Roman"/>
          <w:i/>
          <w:sz w:val="24"/>
          <w:szCs w:val="24"/>
        </w:rPr>
        <w:t>M</w:t>
      </w:r>
      <w:r>
        <w:rPr>
          <w:rFonts w:ascii="Times New Roman" w:hAnsi="Times New Roman" w:cs="Times New Roman"/>
          <w:sz w:val="24"/>
          <w:szCs w:val="24"/>
        </w:rPr>
        <w:t>adjustable</w:t>
      </w:r>
      <w:proofErr w:type="spellEnd"/>
      <w:r>
        <w:rPr>
          <w:rFonts w:ascii="Times New Roman" w:hAnsi="Times New Roman" w:cs="Times New Roman"/>
          <w:sz w:val="24"/>
          <w:szCs w:val="24"/>
        </w:rPr>
        <w:t xml:space="preserve"> parameters </w:t>
      </w:r>
      <w:r w:rsidR="00F27B0C" w:rsidRPr="00F27B0C">
        <w:rPr>
          <w:rFonts w:ascii="Times New Roman" w:hAnsi="Times New Roman" w:cs="Times New Roman"/>
          <w:noProof/>
          <w:position w:val="-14"/>
          <w:sz w:val="24"/>
          <w:szCs w:val="24"/>
        </w:rPr>
        <w:object w:dxaOrig="279" w:dyaOrig="380">
          <v:shape id="_x0000_i1036" type="#_x0000_t75" alt="" style="width:13.8pt;height:19.15pt;mso-width-percent:0;mso-height-percent:0;mso-width-percent:0;mso-height-percent:0" o:ole="">
            <v:imagedata r:id="rId209" o:title=""/>
          </v:shape>
          <o:OLEObject Type="Embed" ProgID="Equation.3" ShapeID="_x0000_i1036" DrawAspect="Content" ObjectID="_1625172391" r:id="rId210"/>
        </w:object>
      </w:r>
      <w:r>
        <w:rPr>
          <w:rFonts w:ascii="Times New Roman" w:hAnsi="Times New Roman" w:cs="Times New Roman"/>
          <w:sz w:val="24"/>
          <w:szCs w:val="24"/>
        </w:rPr>
        <w:t xml:space="preserve">, </w:t>
      </w:r>
      <w:r w:rsidR="00F27B0C" w:rsidRPr="00F27B0C">
        <w:rPr>
          <w:rFonts w:ascii="Times New Roman" w:hAnsi="Times New Roman" w:cs="Times New Roman"/>
          <w:noProof/>
          <w:position w:val="-10"/>
          <w:sz w:val="24"/>
          <w:szCs w:val="24"/>
        </w:rPr>
        <w:object w:dxaOrig="1340" w:dyaOrig="320">
          <v:shape id="_x0000_i1035" type="#_x0000_t75" alt="" style="width:66.65pt;height:16.1pt;mso-width-percent:0;mso-height-percent:0;mso-width-percent:0;mso-height-percent:0" o:ole="">
            <v:imagedata r:id="rId211" o:title=""/>
          </v:shape>
          <o:OLEObject Type="Embed" ProgID="Equation.3" ShapeID="_x0000_i1035" DrawAspect="Content" ObjectID="_1625172392" r:id="rId212"/>
        </w:object>
      </w:r>
      <w:r>
        <w:rPr>
          <w:rFonts w:ascii="Times New Roman" w:hAnsi="Times New Roman" w:cs="Times New Roman"/>
          <w:sz w:val="24"/>
          <w:szCs w:val="24"/>
        </w:rPr>
        <w:t xml:space="preserve">, which is represented by vector </w:t>
      </w:r>
      <w:r w:rsidR="00F27B0C" w:rsidRPr="00F27B0C">
        <w:rPr>
          <w:rFonts w:ascii="Times New Roman" w:hAnsi="Times New Roman" w:cs="Times New Roman"/>
          <w:noProof/>
          <w:position w:val="-6"/>
          <w:sz w:val="24"/>
          <w:szCs w:val="24"/>
        </w:rPr>
        <w:object w:dxaOrig="200" w:dyaOrig="220">
          <v:shape id="_x0000_i1034" type="#_x0000_t75" alt="" style="width:9.95pt;height:10.7pt;mso-width-percent:0;mso-height-percent:0;mso-width-percent:0;mso-height-percent:0" o:ole="">
            <v:imagedata r:id="rId213" o:title=""/>
          </v:shape>
          <o:OLEObject Type="Embed" ProgID="Equation.3" ShapeID="_x0000_i1034" DrawAspect="Content" ObjectID="_1625172393" r:id="rId214"/>
        </w:object>
      </w:r>
      <w:r>
        <w:rPr>
          <w:rFonts w:ascii="Times New Roman" w:hAnsi="Times New Roman" w:cs="Times New Roman"/>
          <w:sz w:val="24"/>
          <w:szCs w:val="24"/>
        </w:rPr>
        <w:t xml:space="preserve">. </w:t>
      </w:r>
      <w:r w:rsidR="00435112">
        <w:rPr>
          <w:rFonts w:ascii="Times New Roman" w:hAnsi="Times New Roman" w:cs="Times New Roman"/>
          <w:sz w:val="24"/>
          <w:szCs w:val="24"/>
        </w:rPr>
        <w:t xml:space="preserve">The </w:t>
      </w:r>
      <w:proofErr w:type="spellStart"/>
      <w:r w:rsidR="00435112">
        <w:rPr>
          <w:rFonts w:ascii="Times New Roman" w:hAnsi="Times New Roman" w:cs="Times New Roman"/>
          <w:sz w:val="24"/>
          <w:szCs w:val="24"/>
        </w:rPr>
        <w:t>there</w:t>
      </w:r>
      <w:proofErr w:type="spellEnd"/>
      <w:r w:rsidR="00435112">
        <w:rPr>
          <w:rFonts w:ascii="Times New Roman" w:hAnsi="Times New Roman" w:cs="Times New Roman"/>
          <w:sz w:val="24"/>
          <w:szCs w:val="24"/>
        </w:rPr>
        <w:t xml:space="preserve"> will be a functional relationship set up using the adjustable parameters as:</w:t>
      </w:r>
    </w:p>
    <w:p w:rsidR="00435112" w:rsidRDefault="00435112" w:rsidP="00365A8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0"/>
          <w:sz w:val="24"/>
          <w:szCs w:val="24"/>
        </w:rPr>
        <w:object w:dxaOrig="1400" w:dyaOrig="320">
          <v:shape id="_x0000_i1033" type="#_x0000_t75" alt="" style="width:69.7pt;height:16.1pt;mso-width-percent:0;mso-height-percent:0;mso-width-percent:0;mso-height-percent:0" o:ole="">
            <v:imagedata r:id="rId215" o:title=""/>
          </v:shape>
          <o:OLEObject Type="Embed" ProgID="Equation.3" ShapeID="_x0000_i1033" DrawAspect="Content" ObjectID="_1625172394" r:id="rId216"/>
        </w:object>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t>(25</w:t>
      </w:r>
      <w:r w:rsidR="00275611">
        <w:rPr>
          <w:rFonts w:ascii="Times New Roman" w:hAnsi="Times New Roman" w:cs="Times New Roman"/>
          <w:sz w:val="24"/>
          <w:szCs w:val="24"/>
        </w:rPr>
        <w:t>)</w:t>
      </w:r>
    </w:p>
    <w:p w:rsidR="0020682D" w:rsidRDefault="0020682D" w:rsidP="00365A8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Depending upon the choice of</w:t>
      </w:r>
      <w:r w:rsidR="00F27B0C" w:rsidRPr="00F27B0C">
        <w:rPr>
          <w:rFonts w:ascii="Times New Roman" w:hAnsi="Times New Roman" w:cs="Times New Roman"/>
          <w:noProof/>
          <w:position w:val="-6"/>
          <w:sz w:val="24"/>
          <w:szCs w:val="24"/>
        </w:rPr>
        <w:object w:dxaOrig="200" w:dyaOrig="220">
          <v:shape id="_x0000_i1032" type="#_x0000_t75" alt="" style="width:9.95pt;height:10.7pt;mso-width-percent:0;mso-height-percent:0;mso-width-percent:0;mso-height-percent:0" o:ole="">
            <v:imagedata r:id="rId213" o:title=""/>
          </v:shape>
          <o:OLEObject Type="Embed" ProgID="Equation.3" ShapeID="_x0000_i1032" DrawAspect="Content" ObjectID="_1625172395" r:id="rId217"/>
        </w:object>
      </w:r>
      <w:r>
        <w:rPr>
          <w:rFonts w:ascii="Times New Roman" w:hAnsi="Times New Roman" w:cs="Times New Roman"/>
          <w:sz w:val="24"/>
          <w:szCs w:val="24"/>
        </w:rPr>
        <w:t xml:space="preserve">, there </w:t>
      </w:r>
      <w:r w:rsidR="00635BED">
        <w:rPr>
          <w:rFonts w:ascii="Times New Roman" w:hAnsi="Times New Roman" w:cs="Times New Roman"/>
          <w:sz w:val="24"/>
          <w:szCs w:val="24"/>
        </w:rPr>
        <w:t>exist</w:t>
      </w:r>
      <w:r>
        <w:rPr>
          <w:rFonts w:ascii="Times New Roman" w:hAnsi="Times New Roman" w:cs="Times New Roman"/>
          <w:sz w:val="24"/>
          <w:szCs w:val="24"/>
        </w:rPr>
        <w:t xml:space="preserve"> a deviation (error) between the observed and calculated values corresponding to each data point</w:t>
      </w:r>
      <w:r w:rsidR="001C7D91">
        <w:rPr>
          <w:rFonts w:ascii="Times New Roman" w:hAnsi="Times New Roman" w:cs="Times New Roman"/>
          <w:sz w:val="24"/>
          <w:szCs w:val="24"/>
        </w:rPr>
        <w:t xml:space="preserve"> which is given by:</w:t>
      </w:r>
    </w:p>
    <w:p w:rsidR="001C7D91" w:rsidRDefault="001C7D91" w:rsidP="00365A8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12"/>
          <w:sz w:val="24"/>
          <w:szCs w:val="24"/>
        </w:rPr>
        <w:object w:dxaOrig="1620" w:dyaOrig="360">
          <v:shape id="_x0000_i1031" type="#_x0000_t75" alt="" style="width:81.2pt;height:18.4pt;mso-width-percent:0;mso-height-percent:0;mso-width-percent:0;mso-height-percent:0" o:ole="">
            <v:imagedata r:id="rId218" o:title=""/>
          </v:shape>
          <o:OLEObject Type="Embed" ProgID="Equation.3" ShapeID="_x0000_i1031" DrawAspect="Content" ObjectID="_1625172396" r:id="rId219"/>
        </w:object>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t>(26</w:t>
      </w:r>
      <w:r w:rsidR="00617CCB">
        <w:rPr>
          <w:rFonts w:ascii="Times New Roman" w:hAnsi="Times New Roman" w:cs="Times New Roman"/>
          <w:sz w:val="24"/>
          <w:szCs w:val="24"/>
        </w:rPr>
        <w:t>)</w:t>
      </w:r>
    </w:p>
    <w:p w:rsidR="00617CCB" w:rsidRDefault="00D17400" w:rsidP="00365A87">
      <w:pPr>
        <w:spacing w:line="360" w:lineRule="auto"/>
        <w:jc w:val="both"/>
        <w:rPr>
          <w:rFonts w:ascii="Times New Roman" w:hAnsi="Times New Roman" w:cs="Times New Roman"/>
          <w:sz w:val="24"/>
          <w:szCs w:val="24"/>
        </w:rPr>
      </w:pPr>
      <w:r>
        <w:rPr>
          <w:rFonts w:ascii="Times New Roman" w:hAnsi="Times New Roman" w:cs="Times New Roman"/>
          <w:sz w:val="24"/>
          <w:szCs w:val="24"/>
        </w:rPr>
        <w:t>We also calculate the standard deviation</w:t>
      </w:r>
      <w:r w:rsidR="003C62EC">
        <w:rPr>
          <w:rFonts w:ascii="Times New Roman" w:hAnsi="Times New Roman" w:cs="Times New Roman"/>
          <w:sz w:val="24"/>
          <w:szCs w:val="24"/>
        </w:rPr>
        <w:t xml:space="preserve"> (</w:t>
      </w:r>
      <w:r w:rsidR="00F27B0C" w:rsidRPr="00F27B0C">
        <w:rPr>
          <w:rFonts w:ascii="Times New Roman" w:hAnsi="Times New Roman" w:cs="Times New Roman"/>
          <w:noProof/>
          <w:position w:val="-12"/>
          <w:sz w:val="24"/>
          <w:szCs w:val="24"/>
        </w:rPr>
        <w:object w:dxaOrig="279" w:dyaOrig="360">
          <v:shape id="_x0000_i1030" type="#_x0000_t75" alt="" style="width:13.8pt;height:18.4pt;mso-width-percent:0;mso-height-percent:0;mso-width-percent:0;mso-height-percent:0" o:ole="">
            <v:imagedata r:id="rId220" o:title=""/>
          </v:shape>
          <o:OLEObject Type="Embed" ProgID="Equation.3" ShapeID="_x0000_i1030" DrawAspect="Content" ObjectID="_1625172397" r:id="rId221"/>
        </w:object>
      </w:r>
      <w:r w:rsidR="003C62EC">
        <w:rPr>
          <w:rFonts w:ascii="Times New Roman" w:hAnsi="Times New Roman" w:cs="Times New Roman"/>
          <w:sz w:val="24"/>
          <w:szCs w:val="24"/>
        </w:rPr>
        <w:t>)</w:t>
      </w:r>
      <w:r>
        <w:rPr>
          <w:rFonts w:ascii="Times New Roman" w:hAnsi="Times New Roman" w:cs="Times New Roman"/>
          <w:sz w:val="24"/>
          <w:szCs w:val="24"/>
        </w:rPr>
        <w:t xml:space="preserve"> corresponding to each data point and thus define a merit function which is the </w:t>
      </w:r>
      <w:r w:rsidR="008D0B27">
        <w:rPr>
          <w:rFonts w:ascii="Times New Roman" w:hAnsi="Times New Roman" w:cs="Times New Roman"/>
          <w:sz w:val="24"/>
          <w:szCs w:val="24"/>
        </w:rPr>
        <w:t>sum of squares of ratios of errors to the respective standard deviations:</w:t>
      </w:r>
    </w:p>
    <w:p w:rsidR="008D0B27" w:rsidRDefault="008D0B27" w:rsidP="00365A8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27B0C" w:rsidRPr="00F27B0C">
        <w:rPr>
          <w:rFonts w:ascii="Times New Roman" w:hAnsi="Times New Roman" w:cs="Times New Roman"/>
          <w:noProof/>
          <w:position w:val="-32"/>
          <w:sz w:val="24"/>
          <w:szCs w:val="24"/>
        </w:rPr>
        <w:object w:dxaOrig="1520" w:dyaOrig="800">
          <v:shape id="_x0000_i1029" type="#_x0000_t75" alt="" style="width:75.05pt;height:39.85pt;mso-width-percent:0;mso-height-percent:0;mso-width-percent:0;mso-height-percent:0" o:ole="">
            <v:imagedata r:id="rId222" o:title=""/>
          </v:shape>
          <o:OLEObject Type="Embed" ProgID="Equation.3" ShapeID="_x0000_i1029" DrawAspect="Content" ObjectID="_1625172398" r:id="rId223"/>
        </w:object>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r>
      <w:r w:rsidR="00635BED">
        <w:rPr>
          <w:rFonts w:ascii="Times New Roman" w:hAnsi="Times New Roman" w:cs="Times New Roman"/>
          <w:sz w:val="24"/>
          <w:szCs w:val="24"/>
        </w:rPr>
        <w:tab/>
        <w:t>(27</w:t>
      </w:r>
      <w:r w:rsidR="00A90A6A">
        <w:rPr>
          <w:rFonts w:ascii="Times New Roman" w:hAnsi="Times New Roman" w:cs="Times New Roman"/>
          <w:sz w:val="24"/>
          <w:szCs w:val="24"/>
        </w:rPr>
        <w:t>)</w:t>
      </w:r>
    </w:p>
    <w:p w:rsidR="00B43B61" w:rsidRPr="00490A7C" w:rsidRDefault="009C6AE9" w:rsidP="00365A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00F27B0C" w:rsidRPr="00F27B0C">
        <w:rPr>
          <w:rFonts w:ascii="Times New Roman" w:hAnsi="Times New Roman" w:cs="Times New Roman"/>
          <w:noProof/>
          <w:position w:val="-10"/>
          <w:sz w:val="24"/>
          <w:szCs w:val="24"/>
        </w:rPr>
        <w:object w:dxaOrig="340" w:dyaOrig="360">
          <v:shape id="_x0000_i1028" type="#_x0000_t75" alt="" style="width:16.85pt;height:18.4pt;mso-width-percent:0;mso-height-percent:0;mso-width-percent:0;mso-height-percent:0" o:ole="">
            <v:imagedata r:id="rId224" o:title=""/>
          </v:shape>
          <o:OLEObject Type="Embed" ProgID="Equation.3" ShapeID="_x0000_i1028" DrawAspect="Content" ObjectID="_1625172399" r:id="rId225"/>
        </w:object>
      </w:r>
      <w:r w:rsidR="00955B4A">
        <w:rPr>
          <w:rFonts w:ascii="Times New Roman" w:hAnsi="Times New Roman" w:cs="Times New Roman"/>
          <w:sz w:val="24"/>
          <w:szCs w:val="24"/>
        </w:rPr>
        <w:t xml:space="preserve"> is a</w:t>
      </w:r>
      <w:r>
        <w:rPr>
          <w:rFonts w:ascii="Times New Roman" w:hAnsi="Times New Roman" w:cs="Times New Roman"/>
          <w:sz w:val="24"/>
          <w:szCs w:val="24"/>
        </w:rPr>
        <w:t xml:space="preserve"> function </w:t>
      </w:r>
      <w:r w:rsidR="00955B4A">
        <w:rPr>
          <w:rFonts w:ascii="Times New Roman" w:hAnsi="Times New Roman" w:cs="Times New Roman"/>
          <w:sz w:val="24"/>
          <w:szCs w:val="24"/>
        </w:rPr>
        <w:t>of</w:t>
      </w:r>
      <w:r w:rsidR="00F27B0C" w:rsidRPr="00F27B0C">
        <w:rPr>
          <w:rFonts w:ascii="Times New Roman" w:hAnsi="Times New Roman" w:cs="Times New Roman"/>
          <w:noProof/>
          <w:position w:val="-6"/>
          <w:sz w:val="24"/>
          <w:szCs w:val="24"/>
        </w:rPr>
        <w:object w:dxaOrig="200" w:dyaOrig="220">
          <v:shape id="_x0000_i1027" type="#_x0000_t75" alt="" style="width:9.95pt;height:10.7pt;mso-width-percent:0;mso-height-percent:0;mso-width-percent:0;mso-height-percent:0" o:ole="">
            <v:imagedata r:id="rId226" o:title=""/>
          </v:shape>
          <o:OLEObject Type="Embed" ProgID="Equation.3" ShapeID="_x0000_i1027" DrawAspect="Content" ObjectID="_1625172400" r:id="rId227"/>
        </w:object>
      </w:r>
      <w:r>
        <w:rPr>
          <w:rFonts w:ascii="Times New Roman" w:hAnsi="Times New Roman" w:cs="Times New Roman"/>
          <w:sz w:val="24"/>
          <w:szCs w:val="24"/>
        </w:rPr>
        <w:t>.</w:t>
      </w:r>
      <w:r w:rsidR="00140626">
        <w:rPr>
          <w:rFonts w:ascii="Times New Roman" w:hAnsi="Times New Roman" w:cs="Times New Roman"/>
          <w:sz w:val="24"/>
          <w:szCs w:val="24"/>
        </w:rPr>
        <w:t xml:space="preserve"> Thus </w:t>
      </w:r>
      <w:r w:rsidR="00F27B0C" w:rsidRPr="00F27B0C">
        <w:rPr>
          <w:rFonts w:ascii="Times New Roman" w:hAnsi="Times New Roman" w:cs="Times New Roman"/>
          <w:noProof/>
          <w:position w:val="-10"/>
          <w:sz w:val="24"/>
          <w:szCs w:val="24"/>
        </w:rPr>
        <w:object w:dxaOrig="340" w:dyaOrig="360">
          <v:shape id="_x0000_i1026" type="#_x0000_t75" alt="" style="width:16.85pt;height:18.4pt;mso-width-percent:0;mso-height-percent:0;mso-width-percent:0;mso-height-percent:0" o:ole="">
            <v:imagedata r:id="rId228" o:title=""/>
          </v:shape>
          <o:OLEObject Type="Embed" ProgID="Equation.3" ShapeID="_x0000_i1026" DrawAspect="Content" ObjectID="_1625172401" r:id="rId229"/>
        </w:object>
      </w:r>
      <w:r w:rsidR="00140626">
        <w:rPr>
          <w:rFonts w:ascii="Times New Roman" w:hAnsi="Times New Roman" w:cs="Times New Roman"/>
          <w:sz w:val="24"/>
          <w:szCs w:val="24"/>
        </w:rPr>
        <w:t xml:space="preserve"> is minimized with respect to </w:t>
      </w:r>
      <w:r w:rsidR="00F27B0C" w:rsidRPr="00F27B0C">
        <w:rPr>
          <w:rFonts w:ascii="Times New Roman" w:hAnsi="Times New Roman" w:cs="Times New Roman"/>
          <w:noProof/>
          <w:position w:val="-6"/>
          <w:sz w:val="24"/>
          <w:szCs w:val="24"/>
        </w:rPr>
        <w:object w:dxaOrig="200" w:dyaOrig="220">
          <v:shape id="_x0000_i1025" type="#_x0000_t75" alt="" style="width:9.95pt;height:10.7pt;mso-width-percent:0;mso-height-percent:0;mso-width-percent:0;mso-height-percent:0" o:ole="">
            <v:imagedata r:id="rId230" o:title=""/>
          </v:shape>
          <o:OLEObject Type="Embed" ProgID="Equation.3" ShapeID="_x0000_i1025" DrawAspect="Content" ObjectID="_1625172402" r:id="rId231"/>
        </w:object>
      </w:r>
      <w:r w:rsidR="00BF7E0F">
        <w:rPr>
          <w:rFonts w:ascii="Times New Roman" w:hAnsi="Times New Roman" w:cs="Times New Roman"/>
          <w:sz w:val="24"/>
          <w:szCs w:val="24"/>
        </w:rPr>
        <w:t xml:space="preserve"> in order to</w:t>
      </w:r>
      <w:r w:rsidR="00140626">
        <w:rPr>
          <w:rFonts w:ascii="Times New Roman" w:hAnsi="Times New Roman" w:cs="Times New Roman"/>
          <w:sz w:val="24"/>
          <w:szCs w:val="24"/>
        </w:rPr>
        <w:t xml:space="preserve"> obtain a set of parameters which </w:t>
      </w:r>
      <w:proofErr w:type="spellStart"/>
      <w:r w:rsidR="00140626">
        <w:rPr>
          <w:rFonts w:ascii="Times New Roman" w:hAnsi="Times New Roman" w:cs="Times New Roman"/>
          <w:sz w:val="24"/>
          <w:szCs w:val="24"/>
        </w:rPr>
        <w:t>characterises</w:t>
      </w:r>
      <w:proofErr w:type="spellEnd"/>
      <w:r w:rsidR="00140626">
        <w:rPr>
          <w:rFonts w:ascii="Times New Roman" w:hAnsi="Times New Roman" w:cs="Times New Roman"/>
          <w:sz w:val="24"/>
          <w:szCs w:val="24"/>
        </w:rPr>
        <w:t xml:space="preserve"> the system. </w:t>
      </w:r>
      <w:r w:rsidR="003753F6">
        <w:rPr>
          <w:rFonts w:ascii="Times New Roman" w:hAnsi="Times New Roman" w:cs="Times New Roman"/>
          <w:sz w:val="24"/>
          <w:szCs w:val="24"/>
        </w:rPr>
        <w:t xml:space="preserve">For this </w:t>
      </w:r>
      <w:proofErr w:type="gramStart"/>
      <w:r w:rsidR="003753F6">
        <w:rPr>
          <w:rFonts w:ascii="Times New Roman" w:hAnsi="Times New Roman" w:cs="Times New Roman"/>
          <w:sz w:val="24"/>
          <w:szCs w:val="24"/>
        </w:rPr>
        <w:t>purpose</w:t>
      </w:r>
      <w:proofErr w:type="gramEnd"/>
      <w:r w:rsidR="003753F6">
        <w:rPr>
          <w:rFonts w:ascii="Times New Roman" w:hAnsi="Times New Roman" w:cs="Times New Roman"/>
          <w:sz w:val="24"/>
          <w:szCs w:val="24"/>
        </w:rPr>
        <w:t xml:space="preserve"> we have used the Levenberg</w:t>
      </w:r>
      <w:r w:rsidR="00860C00">
        <w:rPr>
          <w:rFonts w:ascii="Times New Roman" w:hAnsi="Times New Roman" w:cs="Times New Roman"/>
          <w:sz w:val="24"/>
          <w:szCs w:val="24"/>
        </w:rPr>
        <w:t>-</w:t>
      </w:r>
      <w:r w:rsidR="003753F6">
        <w:rPr>
          <w:rFonts w:ascii="Times New Roman" w:hAnsi="Times New Roman" w:cs="Times New Roman"/>
          <w:sz w:val="24"/>
          <w:szCs w:val="24"/>
        </w:rPr>
        <w:t>Marquardt algorithm since it has become a problem of non-linear least square minimization.</w:t>
      </w:r>
    </w:p>
    <w:p w:rsidR="00F758FB" w:rsidRDefault="00740DE8" w:rsidP="006A5DFC">
      <w:pPr>
        <w:spacing w:line="360" w:lineRule="auto"/>
        <w:jc w:val="both"/>
        <w:rPr>
          <w:rFonts w:ascii="Times New Roman" w:hAnsi="Times New Roman" w:cs="Times New Roman"/>
          <w:b/>
          <w:sz w:val="28"/>
          <w:szCs w:val="24"/>
        </w:rPr>
      </w:pPr>
      <w:r>
        <w:rPr>
          <w:rFonts w:ascii="Times New Roman" w:hAnsi="Times New Roman" w:cs="Times New Roman"/>
          <w:b/>
          <w:sz w:val="28"/>
          <w:szCs w:val="24"/>
        </w:rPr>
        <w:t>RESULTS AND DISCUSSIONS</w:t>
      </w:r>
    </w:p>
    <w:p w:rsidR="00482193" w:rsidRDefault="00B22868" w:rsidP="006A5DFC">
      <w:pPr>
        <w:spacing w:line="360" w:lineRule="auto"/>
        <w:jc w:val="both"/>
        <w:rPr>
          <w:rFonts w:ascii="Times New Roman" w:hAnsi="Times New Roman" w:cs="Times New Roman"/>
          <w:sz w:val="24"/>
          <w:szCs w:val="24"/>
        </w:rPr>
      </w:pPr>
      <w:r>
        <w:rPr>
          <w:rFonts w:ascii="Times New Roman" w:hAnsi="Times New Roman" w:cs="Times New Roman"/>
          <w:sz w:val="24"/>
          <w:szCs w:val="24"/>
        </w:rPr>
        <w:t>EXISTENCE DOMAINS</w:t>
      </w:r>
    </w:p>
    <w:p w:rsidR="00233F3C" w:rsidRDefault="00233F3C" w:rsidP="006A5D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calculated existence domain using regular solution model for </w:t>
      </w:r>
      <w:proofErr w:type="spellStart"/>
      <w:r>
        <w:rPr>
          <w:rFonts w:ascii="Times New Roman" w:hAnsi="Times New Roman" w:cs="Times New Roman"/>
          <w:sz w:val="24"/>
          <w:szCs w:val="24"/>
        </w:rPr>
        <w:t>Ti-Nb</w:t>
      </w:r>
      <w:proofErr w:type="spellEnd"/>
      <w:r>
        <w:rPr>
          <w:rFonts w:ascii="Times New Roman" w:hAnsi="Times New Roman" w:cs="Times New Roman"/>
          <w:sz w:val="24"/>
          <w:szCs w:val="24"/>
        </w:rPr>
        <w:t xml:space="preserve"> system is shown as follows:</w:t>
      </w:r>
    </w:p>
    <w:p w:rsidR="00E35C1C" w:rsidRPr="00C22BAC" w:rsidRDefault="00C22BAC" w:rsidP="00C22BA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56864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igure-01.tif"/>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5686425"/>
                    </a:xfrm>
                    <a:prstGeom prst="rect">
                      <a:avLst/>
                    </a:prstGeom>
                  </pic:spPr>
                </pic:pic>
              </a:graphicData>
            </a:graphic>
          </wp:inline>
        </w:drawing>
      </w:r>
      <w:r w:rsidR="00E35C1C" w:rsidRPr="003E039F">
        <w:rPr>
          <w:rFonts w:ascii="Times New Roman" w:hAnsi="Times New Roman" w:cs="Times New Roman"/>
          <w:sz w:val="24"/>
          <w:szCs w:val="24"/>
        </w:rPr>
        <w:t xml:space="preserve">Figure </w:t>
      </w:r>
      <w:r w:rsidR="00E35C1C">
        <w:rPr>
          <w:rFonts w:ascii="Times New Roman" w:hAnsi="Times New Roman" w:cs="Times New Roman"/>
          <w:sz w:val="24"/>
          <w:szCs w:val="24"/>
        </w:rPr>
        <w:t>1:</w:t>
      </w:r>
      <w:r w:rsidR="00E35C1C" w:rsidRPr="003E039F">
        <w:rPr>
          <w:rFonts w:ascii="Times New Roman" w:hAnsi="Times New Roman" w:cs="Times New Roman"/>
          <w:sz w:val="24"/>
          <w:szCs w:val="24"/>
        </w:rPr>
        <w:t xml:space="preserve"> Existence Domains for different topologies in </w:t>
      </w:r>
      <w:proofErr w:type="spellStart"/>
      <w:r w:rsidR="00E35C1C" w:rsidRPr="003E039F">
        <w:rPr>
          <w:rFonts w:ascii="Times New Roman" w:hAnsi="Times New Roman" w:cs="Times New Roman"/>
          <w:sz w:val="24"/>
          <w:szCs w:val="24"/>
        </w:rPr>
        <w:t>Ti-N</w:t>
      </w:r>
      <w:r w:rsidR="00E35C1C">
        <w:rPr>
          <w:rFonts w:ascii="Times New Roman" w:hAnsi="Times New Roman" w:cs="Times New Roman"/>
          <w:sz w:val="24"/>
          <w:szCs w:val="24"/>
        </w:rPr>
        <w:t>b</w:t>
      </w:r>
      <w:proofErr w:type="spellEnd"/>
      <w:r w:rsidR="00E35C1C">
        <w:rPr>
          <w:rFonts w:ascii="Times New Roman" w:hAnsi="Times New Roman" w:cs="Times New Roman"/>
          <w:sz w:val="24"/>
          <w:szCs w:val="24"/>
        </w:rPr>
        <w:t xml:space="preserve"> binary alloy system using Regular solution </w:t>
      </w:r>
      <w:r w:rsidR="00E35C1C" w:rsidRPr="003E039F">
        <w:rPr>
          <w:rFonts w:ascii="Times New Roman" w:hAnsi="Times New Roman" w:cs="Times New Roman"/>
          <w:sz w:val="24"/>
          <w:szCs w:val="24"/>
        </w:rPr>
        <w:t>model</w:t>
      </w:r>
      <w:r w:rsidR="00E35C1C">
        <w:rPr>
          <w:rFonts w:ascii="Times New Roman" w:hAnsi="Times New Roman" w:cs="Times New Roman"/>
          <w:sz w:val="24"/>
          <w:szCs w:val="24"/>
        </w:rPr>
        <w:t>.</w:t>
      </w:r>
    </w:p>
    <w:p w:rsidR="00E35C1C" w:rsidRPr="00E35C1C" w:rsidRDefault="00E41172" w:rsidP="00D9325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w:t>
      </w:r>
      <w:r w:rsidR="00E35C1C">
        <w:rPr>
          <w:rFonts w:ascii="Times New Roman" w:hAnsi="Times New Roman" w:cs="Times New Roman"/>
          <w:sz w:val="24"/>
          <w:szCs w:val="24"/>
        </w:rPr>
        <w:t>1:</w:t>
      </w:r>
      <w:r w:rsidR="00E35C1C" w:rsidRPr="003E039F">
        <w:rPr>
          <w:rFonts w:ascii="Times New Roman" w:hAnsi="Times New Roman" w:cs="Times New Roman"/>
          <w:sz w:val="24"/>
          <w:szCs w:val="24"/>
        </w:rPr>
        <w:t xml:space="preserve"> Different regions of the existence domain and their system characteristics</w:t>
      </w:r>
    </w:p>
    <w:tbl>
      <w:tblPr>
        <w:tblStyle w:val="TableGrid"/>
        <w:tblW w:w="0" w:type="auto"/>
        <w:tblLook w:val="04A0" w:firstRow="1" w:lastRow="0" w:firstColumn="1" w:lastColumn="0" w:noHBand="0" w:noVBand="1"/>
      </w:tblPr>
      <w:tblGrid>
        <w:gridCol w:w="4486"/>
        <w:gridCol w:w="4530"/>
      </w:tblGrid>
      <w:tr w:rsidR="0040317A" w:rsidRPr="003E039F" w:rsidTr="00292352">
        <w:tc>
          <w:tcPr>
            <w:tcW w:w="4621" w:type="dxa"/>
          </w:tcPr>
          <w:p w:rsidR="0040317A" w:rsidRPr="003E039F" w:rsidRDefault="0040317A" w:rsidP="00292352">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REGION</w:t>
            </w:r>
          </w:p>
        </w:tc>
        <w:tc>
          <w:tcPr>
            <w:tcW w:w="4621" w:type="dxa"/>
          </w:tcPr>
          <w:p w:rsidR="0040317A" w:rsidRPr="003E039F" w:rsidRDefault="0040317A" w:rsidP="00292352">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SYSTEM CHARACTERISTIC</w:t>
            </w:r>
          </w:p>
        </w:tc>
      </w:tr>
      <w:tr w:rsidR="0040317A" w:rsidRPr="003E039F" w:rsidTr="00292352">
        <w:tc>
          <w:tcPr>
            <w:tcW w:w="4621" w:type="dxa"/>
          </w:tcPr>
          <w:p w:rsidR="0040317A" w:rsidRPr="003E039F" w:rsidRDefault="0040317A" w:rsidP="00292352">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A</w:t>
            </w:r>
          </w:p>
        </w:tc>
        <w:tc>
          <w:tcPr>
            <w:tcW w:w="4621" w:type="dxa"/>
          </w:tcPr>
          <w:p w:rsidR="0040317A" w:rsidRPr="003E039F" w:rsidRDefault="0040317A" w:rsidP="0013189E">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Simple Isomorphous (SI)</w:t>
            </w:r>
          </w:p>
        </w:tc>
      </w:tr>
      <w:tr w:rsidR="0040317A" w:rsidRPr="003E039F" w:rsidTr="00292352">
        <w:tc>
          <w:tcPr>
            <w:tcW w:w="4621" w:type="dxa"/>
          </w:tcPr>
          <w:p w:rsidR="0040317A" w:rsidRPr="003E039F" w:rsidRDefault="0040317A" w:rsidP="00292352">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B</w:t>
            </w:r>
          </w:p>
        </w:tc>
        <w:tc>
          <w:tcPr>
            <w:tcW w:w="4621" w:type="dxa"/>
          </w:tcPr>
          <w:p w:rsidR="0040317A" w:rsidRPr="003E039F" w:rsidRDefault="0040317A" w:rsidP="0013189E">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Monotectoid</w:t>
            </w:r>
            <w:r w:rsidR="0013189E">
              <w:rPr>
                <w:rFonts w:ascii="Times New Roman" w:eastAsia="Symbol" w:hAnsi="Times New Roman" w:cs="Times New Roman"/>
                <w:sz w:val="24"/>
                <w:szCs w:val="24"/>
              </w:rPr>
              <w:t xml:space="preserve"> </w:t>
            </w:r>
            <w:r w:rsidRPr="003E039F">
              <w:rPr>
                <w:rFonts w:ascii="Times New Roman" w:eastAsia="Symbol" w:hAnsi="Times New Roman" w:cs="Times New Roman"/>
                <w:sz w:val="24"/>
                <w:szCs w:val="24"/>
              </w:rPr>
              <w:t>(MO)</w:t>
            </w:r>
          </w:p>
        </w:tc>
      </w:tr>
      <w:tr w:rsidR="0040317A" w:rsidRPr="003E039F" w:rsidTr="00292352">
        <w:tc>
          <w:tcPr>
            <w:tcW w:w="4621" w:type="dxa"/>
          </w:tcPr>
          <w:p w:rsidR="0040317A" w:rsidRPr="003E039F" w:rsidRDefault="0040317A" w:rsidP="00292352">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C</w:t>
            </w:r>
          </w:p>
        </w:tc>
        <w:tc>
          <w:tcPr>
            <w:tcW w:w="4621" w:type="dxa"/>
          </w:tcPr>
          <w:p w:rsidR="0040317A" w:rsidRPr="003E039F" w:rsidRDefault="0040317A" w:rsidP="0013189E">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MO + Congruent Maxima</w:t>
            </w:r>
            <w:r w:rsidR="0013189E">
              <w:rPr>
                <w:rFonts w:ascii="Times New Roman" w:eastAsia="Symbol" w:hAnsi="Times New Roman" w:cs="Times New Roman"/>
                <w:sz w:val="24"/>
                <w:szCs w:val="24"/>
              </w:rPr>
              <w:t xml:space="preserve"> </w:t>
            </w:r>
            <w:r w:rsidRPr="003E039F">
              <w:rPr>
                <w:rFonts w:ascii="Times New Roman" w:eastAsia="Symbol" w:hAnsi="Times New Roman" w:cs="Times New Roman"/>
                <w:sz w:val="24"/>
                <w:szCs w:val="24"/>
              </w:rPr>
              <w:t>(MX)</w:t>
            </w:r>
          </w:p>
        </w:tc>
      </w:tr>
      <w:tr w:rsidR="0040317A" w:rsidRPr="003E039F" w:rsidTr="00292352">
        <w:tc>
          <w:tcPr>
            <w:tcW w:w="4621" w:type="dxa"/>
          </w:tcPr>
          <w:p w:rsidR="0040317A" w:rsidRPr="003E039F" w:rsidRDefault="0040317A" w:rsidP="00292352">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D</w:t>
            </w:r>
          </w:p>
        </w:tc>
        <w:tc>
          <w:tcPr>
            <w:tcW w:w="4621" w:type="dxa"/>
          </w:tcPr>
          <w:p w:rsidR="0040317A" w:rsidRPr="003E039F" w:rsidRDefault="0040317A" w:rsidP="0013189E">
            <w:pPr>
              <w:spacing w:line="360" w:lineRule="auto"/>
              <w:jc w:val="center"/>
              <w:rPr>
                <w:rFonts w:ascii="Times New Roman" w:eastAsia="Symbol" w:hAnsi="Times New Roman" w:cs="Times New Roman"/>
                <w:sz w:val="24"/>
                <w:szCs w:val="24"/>
              </w:rPr>
            </w:pPr>
            <w:proofErr w:type="spellStart"/>
            <w:r w:rsidRPr="003E039F">
              <w:rPr>
                <w:rFonts w:ascii="Times New Roman" w:eastAsia="Symbol" w:hAnsi="Times New Roman" w:cs="Times New Roman"/>
                <w:sz w:val="24"/>
                <w:szCs w:val="24"/>
              </w:rPr>
              <w:t>Syntectoid</w:t>
            </w:r>
            <w:proofErr w:type="spellEnd"/>
            <w:r w:rsidR="0013189E">
              <w:rPr>
                <w:rFonts w:ascii="Times New Roman" w:eastAsia="Symbol" w:hAnsi="Times New Roman" w:cs="Times New Roman"/>
                <w:sz w:val="24"/>
                <w:szCs w:val="24"/>
              </w:rPr>
              <w:t xml:space="preserve"> </w:t>
            </w:r>
            <w:r w:rsidRPr="003E039F">
              <w:rPr>
                <w:rFonts w:ascii="Times New Roman" w:eastAsia="Symbol" w:hAnsi="Times New Roman" w:cs="Times New Roman"/>
                <w:sz w:val="24"/>
                <w:szCs w:val="24"/>
              </w:rPr>
              <w:t>(SY)</w:t>
            </w:r>
          </w:p>
        </w:tc>
      </w:tr>
      <w:tr w:rsidR="0040317A" w:rsidRPr="003E039F" w:rsidTr="00292352">
        <w:tc>
          <w:tcPr>
            <w:tcW w:w="4621" w:type="dxa"/>
          </w:tcPr>
          <w:p w:rsidR="0040317A" w:rsidRPr="003E039F" w:rsidRDefault="0040317A" w:rsidP="00292352">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E</w:t>
            </w:r>
          </w:p>
        </w:tc>
        <w:tc>
          <w:tcPr>
            <w:tcW w:w="4621" w:type="dxa"/>
          </w:tcPr>
          <w:p w:rsidR="0040317A" w:rsidRPr="003E039F" w:rsidRDefault="0040317A" w:rsidP="00292352">
            <w:pPr>
              <w:spacing w:line="360" w:lineRule="auto"/>
              <w:jc w:val="center"/>
              <w:rPr>
                <w:rFonts w:ascii="Times New Roman" w:eastAsia="Symbol" w:hAnsi="Times New Roman" w:cs="Times New Roman"/>
                <w:sz w:val="24"/>
                <w:szCs w:val="24"/>
              </w:rPr>
            </w:pPr>
            <w:r w:rsidRPr="003E039F">
              <w:rPr>
                <w:rFonts w:ascii="Times New Roman" w:eastAsia="Symbol" w:hAnsi="Times New Roman" w:cs="Times New Roman"/>
                <w:sz w:val="24"/>
                <w:szCs w:val="24"/>
              </w:rPr>
              <w:t>SI + MX</w:t>
            </w:r>
          </w:p>
        </w:tc>
      </w:tr>
    </w:tbl>
    <w:p w:rsidR="00D9325E" w:rsidRDefault="00D9325E" w:rsidP="00D9325E">
      <w:pPr>
        <w:spacing w:line="360" w:lineRule="auto"/>
        <w:rPr>
          <w:rFonts w:ascii="Times New Roman" w:hAnsi="Times New Roman" w:cs="Times New Roman"/>
          <w:sz w:val="24"/>
          <w:szCs w:val="24"/>
        </w:rPr>
      </w:pPr>
    </w:p>
    <w:p w:rsidR="0013189E" w:rsidRDefault="00493B3A" w:rsidP="0013189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calculated existence domain using CE-CVM for </w:t>
      </w:r>
      <w:proofErr w:type="spellStart"/>
      <w:r>
        <w:rPr>
          <w:rFonts w:ascii="Times New Roman" w:hAnsi="Times New Roman" w:cs="Times New Roman"/>
          <w:sz w:val="24"/>
          <w:szCs w:val="24"/>
        </w:rPr>
        <w:t>Ti-Nb</w:t>
      </w:r>
      <w:proofErr w:type="spellEnd"/>
      <w:r>
        <w:rPr>
          <w:rFonts w:ascii="Times New Roman" w:hAnsi="Times New Roman" w:cs="Times New Roman"/>
          <w:sz w:val="24"/>
          <w:szCs w:val="24"/>
        </w:rPr>
        <w:t xml:space="preserve"> system is shown as follows:</w:t>
      </w:r>
    </w:p>
    <w:p w:rsidR="00055D3A" w:rsidRDefault="0017152F" w:rsidP="001715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56870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gure-2.tif"/>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5687060"/>
                    </a:xfrm>
                    <a:prstGeom prst="rect">
                      <a:avLst/>
                    </a:prstGeom>
                  </pic:spPr>
                </pic:pic>
              </a:graphicData>
            </a:graphic>
          </wp:inline>
        </w:drawing>
      </w:r>
      <w:r w:rsidR="00E41172">
        <w:rPr>
          <w:rFonts w:ascii="Times New Roman" w:hAnsi="Times New Roman" w:cs="Times New Roman"/>
          <w:sz w:val="24"/>
          <w:szCs w:val="24"/>
        </w:rPr>
        <w:t>Figure 2</w:t>
      </w:r>
      <w:r w:rsidR="00055D3A">
        <w:rPr>
          <w:rFonts w:ascii="Times New Roman" w:hAnsi="Times New Roman" w:cs="Times New Roman"/>
          <w:sz w:val="24"/>
          <w:szCs w:val="24"/>
        </w:rPr>
        <w:t>:</w:t>
      </w:r>
      <w:r w:rsidR="00055D3A" w:rsidRPr="003E039F">
        <w:rPr>
          <w:rFonts w:ascii="Times New Roman" w:hAnsi="Times New Roman" w:cs="Times New Roman"/>
          <w:sz w:val="24"/>
          <w:szCs w:val="24"/>
        </w:rPr>
        <w:t xml:space="preserve"> Existence Domains for different topologies in </w:t>
      </w:r>
      <w:proofErr w:type="spellStart"/>
      <w:r w:rsidR="00055D3A" w:rsidRPr="003E039F">
        <w:rPr>
          <w:rFonts w:ascii="Times New Roman" w:hAnsi="Times New Roman" w:cs="Times New Roman"/>
          <w:sz w:val="24"/>
          <w:szCs w:val="24"/>
        </w:rPr>
        <w:t>Ti-N</w:t>
      </w:r>
      <w:r w:rsidR="00055D3A">
        <w:rPr>
          <w:rFonts w:ascii="Times New Roman" w:hAnsi="Times New Roman" w:cs="Times New Roman"/>
          <w:sz w:val="24"/>
          <w:szCs w:val="24"/>
        </w:rPr>
        <w:t>b</w:t>
      </w:r>
      <w:proofErr w:type="spellEnd"/>
      <w:r w:rsidR="00055D3A">
        <w:rPr>
          <w:rFonts w:ascii="Times New Roman" w:hAnsi="Times New Roman" w:cs="Times New Roman"/>
          <w:sz w:val="24"/>
          <w:szCs w:val="24"/>
        </w:rPr>
        <w:t xml:space="preserve"> system using Cluster Expansion-Cluster Variation </w:t>
      </w:r>
      <w:r w:rsidR="00736C0B">
        <w:rPr>
          <w:rFonts w:ascii="Times New Roman" w:hAnsi="Times New Roman" w:cs="Times New Roman"/>
          <w:sz w:val="24"/>
          <w:szCs w:val="24"/>
        </w:rPr>
        <w:t>Method</w:t>
      </w:r>
      <w:r w:rsidR="00055D3A" w:rsidRPr="003E039F">
        <w:rPr>
          <w:rFonts w:ascii="Times New Roman" w:hAnsi="Times New Roman" w:cs="Times New Roman"/>
          <w:sz w:val="24"/>
          <w:szCs w:val="24"/>
        </w:rPr>
        <w:t>.</w:t>
      </w:r>
    </w:p>
    <w:p w:rsidR="00055D3A" w:rsidRDefault="00055D3A" w:rsidP="005F59F0">
      <w:pPr>
        <w:spacing w:line="360" w:lineRule="auto"/>
        <w:rPr>
          <w:rFonts w:ascii="Times New Roman" w:hAnsi="Times New Roman" w:cs="Times New Roman"/>
          <w:sz w:val="24"/>
          <w:szCs w:val="24"/>
        </w:rPr>
      </w:pPr>
    </w:p>
    <w:p w:rsidR="005F59F0" w:rsidRDefault="005F59F0" w:rsidP="008070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comparing the two obtained existence domains, we found that the </w:t>
      </w:r>
      <w:r w:rsidR="003850FC">
        <w:rPr>
          <w:rFonts w:ascii="Times New Roman" w:hAnsi="Times New Roman" w:cs="Times New Roman"/>
          <w:sz w:val="24"/>
          <w:szCs w:val="24"/>
        </w:rPr>
        <w:t xml:space="preserve">boundary between monotectoid and </w:t>
      </w:r>
      <w:proofErr w:type="spellStart"/>
      <w:r w:rsidR="003850FC">
        <w:rPr>
          <w:rFonts w:ascii="Times New Roman" w:hAnsi="Times New Roman" w:cs="Times New Roman"/>
          <w:sz w:val="24"/>
          <w:szCs w:val="24"/>
        </w:rPr>
        <w:t>syntectoid</w:t>
      </w:r>
      <w:proofErr w:type="spellEnd"/>
      <w:r w:rsidR="003850FC">
        <w:rPr>
          <w:rFonts w:ascii="Times New Roman" w:hAnsi="Times New Roman" w:cs="Times New Roman"/>
          <w:sz w:val="24"/>
          <w:szCs w:val="24"/>
        </w:rPr>
        <w:t xml:space="preserve"> as well as boundary between monotectoid and simple isomorphous with congruent maxima</w:t>
      </w:r>
      <w:r>
        <w:rPr>
          <w:rFonts w:ascii="Times New Roman" w:hAnsi="Times New Roman" w:cs="Times New Roman"/>
          <w:sz w:val="24"/>
          <w:szCs w:val="24"/>
        </w:rPr>
        <w:t xml:space="preserve"> obtained th</w:t>
      </w:r>
      <w:r w:rsidR="003850FC">
        <w:rPr>
          <w:rFonts w:ascii="Times New Roman" w:hAnsi="Times New Roman" w:cs="Times New Roman"/>
          <w:sz w:val="24"/>
          <w:szCs w:val="24"/>
        </w:rPr>
        <w:t>rough CE-CVM shifts towards right</w:t>
      </w:r>
      <w:r>
        <w:rPr>
          <w:rFonts w:ascii="Times New Roman" w:hAnsi="Times New Roman" w:cs="Times New Roman"/>
          <w:sz w:val="24"/>
          <w:szCs w:val="24"/>
        </w:rPr>
        <w:t xml:space="preserve"> and upwards when compared to that obtained from regular solution </w:t>
      </w:r>
      <w:r w:rsidR="001D45C3">
        <w:rPr>
          <w:rFonts w:ascii="Times New Roman" w:hAnsi="Times New Roman" w:cs="Times New Roman"/>
          <w:sz w:val="24"/>
          <w:szCs w:val="24"/>
        </w:rPr>
        <w:t>modeling (see Figure 3)</w:t>
      </w:r>
      <w:r>
        <w:rPr>
          <w:rFonts w:ascii="Times New Roman" w:hAnsi="Times New Roman" w:cs="Times New Roman"/>
          <w:sz w:val="24"/>
          <w:szCs w:val="24"/>
        </w:rPr>
        <w:t>.</w:t>
      </w:r>
      <w:r w:rsidR="003850FC">
        <w:rPr>
          <w:rFonts w:ascii="Times New Roman" w:hAnsi="Times New Roman" w:cs="Times New Roman"/>
          <w:sz w:val="24"/>
          <w:szCs w:val="24"/>
        </w:rPr>
        <w:t xml:space="preserve"> It should be noted that the position of the boundary between simple isomorphous and simple isomorphous with congruent maxima also shifts towards right in the case of CE-CVM, but </w:t>
      </w:r>
      <w:r w:rsidR="003850FC">
        <w:rPr>
          <w:rFonts w:ascii="Times New Roman" w:hAnsi="Times New Roman" w:cs="Times New Roman"/>
          <w:sz w:val="24"/>
          <w:szCs w:val="24"/>
        </w:rPr>
        <w:lastRenderedPageBreak/>
        <w:t xml:space="preserve">the shift is very nominal. This shift in the boundaries can rightfully be attributed to the effect of </w:t>
      </w:r>
      <w:proofErr w:type="gramStart"/>
      <w:r w:rsidR="003850FC">
        <w:rPr>
          <w:rFonts w:ascii="Times New Roman" w:hAnsi="Times New Roman" w:cs="Times New Roman"/>
          <w:sz w:val="24"/>
          <w:szCs w:val="24"/>
        </w:rPr>
        <w:t>short range</w:t>
      </w:r>
      <w:proofErr w:type="gramEnd"/>
      <w:r w:rsidR="003850FC">
        <w:rPr>
          <w:rFonts w:ascii="Times New Roman" w:hAnsi="Times New Roman" w:cs="Times New Roman"/>
          <w:sz w:val="24"/>
          <w:szCs w:val="24"/>
        </w:rPr>
        <w:t xml:space="preserve"> o</w:t>
      </w:r>
      <w:r w:rsidR="008070F8">
        <w:rPr>
          <w:rFonts w:ascii="Times New Roman" w:hAnsi="Times New Roman" w:cs="Times New Roman"/>
          <w:sz w:val="24"/>
          <w:szCs w:val="24"/>
        </w:rPr>
        <w:t>rdering in materials as considered</w:t>
      </w:r>
      <w:r w:rsidR="003850FC">
        <w:rPr>
          <w:rFonts w:ascii="Times New Roman" w:hAnsi="Times New Roman" w:cs="Times New Roman"/>
          <w:sz w:val="24"/>
          <w:szCs w:val="24"/>
        </w:rPr>
        <w:t xml:space="preserve"> in the case of modelling through CE-CVM.</w:t>
      </w:r>
      <w:r w:rsidR="00A20943">
        <w:rPr>
          <w:rFonts w:ascii="Times New Roman" w:hAnsi="Times New Roman" w:cs="Times New Roman"/>
          <w:sz w:val="24"/>
          <w:szCs w:val="24"/>
        </w:rPr>
        <w:t xml:space="preserve"> The assessed parameters of Y. </w:t>
      </w:r>
      <w:proofErr w:type="spellStart"/>
      <w:r w:rsidR="00A20943">
        <w:rPr>
          <w:rFonts w:ascii="Times New Roman" w:hAnsi="Times New Roman" w:cs="Times New Roman"/>
          <w:sz w:val="24"/>
          <w:szCs w:val="24"/>
        </w:rPr>
        <w:t>Zhane</w:t>
      </w:r>
      <w:r w:rsidR="00A20943" w:rsidRPr="00A20943">
        <w:rPr>
          <w:rFonts w:ascii="Times New Roman" w:hAnsi="Times New Roman" w:cs="Times New Roman"/>
          <w:i/>
          <w:sz w:val="24"/>
          <w:szCs w:val="24"/>
        </w:rPr>
        <w:t>et</w:t>
      </w:r>
      <w:proofErr w:type="spellEnd"/>
      <w:r w:rsidR="00A20943" w:rsidRPr="00A20943">
        <w:rPr>
          <w:rFonts w:ascii="Times New Roman" w:hAnsi="Times New Roman" w:cs="Times New Roman"/>
          <w:i/>
          <w:sz w:val="24"/>
          <w:szCs w:val="24"/>
        </w:rPr>
        <w:t>. al.</w:t>
      </w:r>
      <w:r w:rsidR="00A20943">
        <w:rPr>
          <w:rFonts w:ascii="Times New Roman" w:hAnsi="Times New Roman" w:cs="Times New Roman"/>
          <w:sz w:val="24"/>
          <w:szCs w:val="24"/>
        </w:rPr>
        <w:t xml:space="preserve"> and the data taken from COST-501 database has been superimposed over the calculated domain as shown in Figure 4. These data are in agreement of the reaction topology predicted by the calculated domain.</w:t>
      </w:r>
    </w:p>
    <w:p w:rsidR="00036840" w:rsidRDefault="001C7FEF" w:rsidP="00EA24E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55460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igure-3.tif"/>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5546090"/>
                    </a:xfrm>
                    <a:prstGeom prst="rect">
                      <a:avLst/>
                    </a:prstGeom>
                  </pic:spPr>
                </pic:pic>
              </a:graphicData>
            </a:graphic>
          </wp:inline>
        </w:drawing>
      </w:r>
      <w:r w:rsidR="00036840">
        <w:rPr>
          <w:rFonts w:ascii="Times New Roman" w:hAnsi="Times New Roman" w:cs="Times New Roman"/>
          <w:sz w:val="24"/>
          <w:szCs w:val="24"/>
        </w:rPr>
        <w:t>Figure 3</w:t>
      </w:r>
      <w:r w:rsidR="00CA6F85">
        <w:rPr>
          <w:rFonts w:ascii="Times New Roman" w:hAnsi="Times New Roman" w:cs="Times New Roman"/>
          <w:sz w:val="24"/>
          <w:szCs w:val="24"/>
        </w:rPr>
        <w:t>: Comparison</w:t>
      </w:r>
      <w:r w:rsidR="00036840">
        <w:rPr>
          <w:rFonts w:ascii="Times New Roman" w:hAnsi="Times New Roman" w:cs="Times New Roman"/>
          <w:sz w:val="24"/>
          <w:szCs w:val="24"/>
        </w:rPr>
        <w:t xml:space="preserve"> between existence d</w:t>
      </w:r>
      <w:r w:rsidR="00036840" w:rsidRPr="003E039F">
        <w:rPr>
          <w:rFonts w:ascii="Times New Roman" w:hAnsi="Times New Roman" w:cs="Times New Roman"/>
          <w:sz w:val="24"/>
          <w:szCs w:val="24"/>
        </w:rPr>
        <w:t>omains</w:t>
      </w:r>
      <w:r w:rsidR="004B5FA4">
        <w:rPr>
          <w:rFonts w:ascii="Times New Roman" w:hAnsi="Times New Roman" w:cs="Times New Roman"/>
          <w:sz w:val="24"/>
          <w:szCs w:val="24"/>
        </w:rPr>
        <w:t xml:space="preserve"> for different topologies in </w:t>
      </w:r>
      <w:proofErr w:type="spellStart"/>
      <w:r w:rsidR="00036840" w:rsidRPr="003E039F">
        <w:rPr>
          <w:rFonts w:ascii="Times New Roman" w:hAnsi="Times New Roman" w:cs="Times New Roman"/>
          <w:sz w:val="24"/>
          <w:szCs w:val="24"/>
        </w:rPr>
        <w:t>N</w:t>
      </w:r>
      <w:r w:rsidR="00036840">
        <w:rPr>
          <w:rFonts w:ascii="Times New Roman" w:hAnsi="Times New Roman" w:cs="Times New Roman"/>
          <w:sz w:val="24"/>
          <w:szCs w:val="24"/>
        </w:rPr>
        <w:t>b</w:t>
      </w:r>
      <w:r w:rsidR="004B5FA4">
        <w:rPr>
          <w:rFonts w:ascii="Times New Roman" w:hAnsi="Times New Roman" w:cs="Times New Roman"/>
          <w:sz w:val="24"/>
          <w:szCs w:val="24"/>
        </w:rPr>
        <w:t>-Ti</w:t>
      </w:r>
      <w:proofErr w:type="spellEnd"/>
      <w:r w:rsidR="00036840">
        <w:rPr>
          <w:rFonts w:ascii="Times New Roman" w:hAnsi="Times New Roman" w:cs="Times New Roman"/>
          <w:sz w:val="24"/>
          <w:szCs w:val="24"/>
        </w:rPr>
        <w:t xml:space="preserve"> system obtained using regular solution model and Cluster Expansion-Cluster Variation Method</w:t>
      </w:r>
      <w:r w:rsidR="00036840" w:rsidRPr="003E039F">
        <w:rPr>
          <w:rFonts w:ascii="Times New Roman" w:hAnsi="Times New Roman" w:cs="Times New Roman"/>
          <w:sz w:val="24"/>
          <w:szCs w:val="24"/>
        </w:rPr>
        <w:t>.</w:t>
      </w:r>
    </w:p>
    <w:p w:rsidR="00A20943" w:rsidRDefault="002F70C8" w:rsidP="002F70C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56210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figure-4.tif"/>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5621020"/>
                    </a:xfrm>
                    <a:prstGeom prst="rect">
                      <a:avLst/>
                    </a:prstGeom>
                  </pic:spPr>
                </pic:pic>
              </a:graphicData>
            </a:graphic>
          </wp:inline>
        </w:drawing>
      </w:r>
      <w:r w:rsidR="00DF491C">
        <w:rPr>
          <w:rFonts w:ascii="Times New Roman" w:hAnsi="Times New Roman" w:cs="Times New Roman"/>
          <w:sz w:val="24"/>
          <w:szCs w:val="24"/>
        </w:rPr>
        <w:t>Figure 4</w:t>
      </w:r>
      <w:r w:rsidR="00A20943">
        <w:rPr>
          <w:rFonts w:ascii="Times New Roman" w:hAnsi="Times New Roman" w:cs="Times New Roman"/>
          <w:sz w:val="24"/>
          <w:szCs w:val="24"/>
        </w:rPr>
        <w:t xml:space="preserve">: Earlier assessed parameters and parameters assessed in this work for </w:t>
      </w:r>
      <w:proofErr w:type="spellStart"/>
      <w:r w:rsidR="00A20943">
        <w:rPr>
          <w:rFonts w:ascii="Times New Roman" w:hAnsi="Times New Roman" w:cs="Times New Roman"/>
          <w:sz w:val="24"/>
          <w:szCs w:val="24"/>
        </w:rPr>
        <w:t>Nb-Ti</w:t>
      </w:r>
      <w:proofErr w:type="spellEnd"/>
      <w:r w:rsidR="00A20943">
        <w:rPr>
          <w:rFonts w:ascii="Times New Roman" w:hAnsi="Times New Roman" w:cs="Times New Roman"/>
          <w:sz w:val="24"/>
          <w:szCs w:val="24"/>
        </w:rPr>
        <w:t xml:space="preserve"> system</w:t>
      </w:r>
      <w:r w:rsidR="00A20943" w:rsidRPr="003E039F">
        <w:rPr>
          <w:rFonts w:ascii="Times New Roman" w:hAnsi="Times New Roman" w:cs="Times New Roman"/>
          <w:sz w:val="24"/>
          <w:szCs w:val="24"/>
        </w:rPr>
        <w:t>.</w:t>
      </w:r>
    </w:p>
    <w:p w:rsidR="00482193" w:rsidRDefault="00482193" w:rsidP="00017303">
      <w:pPr>
        <w:spacing w:line="360" w:lineRule="auto"/>
        <w:jc w:val="both"/>
        <w:rPr>
          <w:rFonts w:ascii="Times New Roman" w:hAnsi="Times New Roman" w:cs="Times New Roman"/>
          <w:sz w:val="24"/>
          <w:szCs w:val="24"/>
        </w:rPr>
      </w:pPr>
      <w:r>
        <w:rPr>
          <w:rFonts w:ascii="Times New Roman" w:hAnsi="Times New Roman" w:cs="Times New Roman"/>
          <w:sz w:val="24"/>
          <w:szCs w:val="24"/>
        </w:rPr>
        <w:t>Optimized phase diagram</w:t>
      </w:r>
    </w:p>
    <w:p w:rsidR="002902EE" w:rsidRDefault="004B5FA4" w:rsidP="000173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optimized parameters using various experimental data for </w:t>
      </w:r>
      <w:proofErr w:type="spellStart"/>
      <w:r>
        <w:rPr>
          <w:rFonts w:ascii="Times New Roman" w:hAnsi="Times New Roman" w:cs="Times New Roman"/>
          <w:sz w:val="24"/>
          <w:szCs w:val="24"/>
        </w:rPr>
        <w:t>Nb-Ti</w:t>
      </w:r>
      <w:proofErr w:type="spellEnd"/>
      <w:r>
        <w:rPr>
          <w:rFonts w:ascii="Times New Roman" w:hAnsi="Times New Roman" w:cs="Times New Roman"/>
          <w:sz w:val="24"/>
          <w:szCs w:val="24"/>
        </w:rPr>
        <w:t xml:space="preserve"> binary alloy system</w:t>
      </w:r>
      <w:r w:rsidR="00C14F12">
        <w:rPr>
          <w:rFonts w:ascii="Times New Roman" w:hAnsi="Times New Roman" w:cs="Times New Roman"/>
          <w:sz w:val="24"/>
          <w:szCs w:val="24"/>
        </w:rPr>
        <w:t xml:space="preserve"> has been shown below in T</w:t>
      </w:r>
      <w:r w:rsidR="00015F00">
        <w:rPr>
          <w:rFonts w:ascii="Times New Roman" w:hAnsi="Times New Roman" w:cs="Times New Roman"/>
          <w:sz w:val="24"/>
          <w:szCs w:val="24"/>
        </w:rPr>
        <w:t>able 2</w:t>
      </w:r>
      <w:r>
        <w:rPr>
          <w:rFonts w:ascii="Times New Roman" w:hAnsi="Times New Roman" w:cs="Times New Roman"/>
          <w:sz w:val="24"/>
          <w:szCs w:val="24"/>
        </w:rPr>
        <w:t>. We have considered I-n pair approximation in modelling HCP phase while I-n pair as well as tetrahedron approximation while modelling HCP phase.</w:t>
      </w:r>
      <w:r w:rsidR="00B67FE7">
        <w:rPr>
          <w:rFonts w:ascii="Times New Roman" w:hAnsi="Times New Roman" w:cs="Times New Roman"/>
          <w:sz w:val="24"/>
          <w:szCs w:val="24"/>
        </w:rPr>
        <w:t xml:space="preserve"> We have calculated the optimized set of Effective Cluster Interactions (ECI’s) for liquid, BCC and HCP phases. </w:t>
      </w:r>
    </w:p>
    <w:p w:rsidR="00015F00" w:rsidRDefault="00015F00" w:rsidP="00015F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2: ECI parameters used in optimization of </w:t>
      </w:r>
      <w:proofErr w:type="spellStart"/>
      <w:r>
        <w:rPr>
          <w:rFonts w:ascii="Times New Roman" w:hAnsi="Times New Roman" w:cs="Times New Roman"/>
          <w:sz w:val="24"/>
          <w:szCs w:val="24"/>
        </w:rPr>
        <w:t>Nb-Ti</w:t>
      </w:r>
      <w:proofErr w:type="spellEnd"/>
      <w:r>
        <w:rPr>
          <w:rFonts w:ascii="Times New Roman" w:hAnsi="Times New Roman" w:cs="Times New Roman"/>
          <w:sz w:val="24"/>
          <w:szCs w:val="24"/>
        </w:rPr>
        <w:t xml:space="preserve"> phase diagram</w:t>
      </w:r>
      <w:r w:rsidR="00482193">
        <w:rPr>
          <w:rFonts w:ascii="Times New Roman" w:hAnsi="Times New Roman" w:cs="Times New Roman"/>
          <w:sz w:val="24"/>
          <w:szCs w:val="24"/>
        </w:rPr>
        <w:t xml:space="preserve"> using experimental data</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252"/>
        <w:gridCol w:w="2241"/>
        <w:gridCol w:w="2275"/>
        <w:gridCol w:w="2248"/>
      </w:tblGrid>
      <w:tr w:rsidR="00476DF1" w:rsidTr="00E51C13">
        <w:tc>
          <w:tcPr>
            <w:tcW w:w="2310" w:type="dxa"/>
          </w:tcPr>
          <w:p w:rsidR="00476DF1" w:rsidRDefault="00476DF1"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CLUSTER</w:t>
            </w:r>
          </w:p>
        </w:tc>
        <w:tc>
          <w:tcPr>
            <w:tcW w:w="2310" w:type="dxa"/>
          </w:tcPr>
          <w:p w:rsidR="00476DF1" w:rsidRDefault="00476DF1"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SYMBOL</w:t>
            </w:r>
          </w:p>
        </w:tc>
        <w:tc>
          <w:tcPr>
            <w:tcW w:w="4622" w:type="dxa"/>
            <w:gridSpan w:val="2"/>
          </w:tcPr>
          <w:p w:rsidR="00476DF1" w:rsidRDefault="00476DF1" w:rsidP="00476DF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Nb-Ti</w:t>
            </w:r>
            <w:proofErr w:type="spellEnd"/>
            <w:r>
              <w:rPr>
                <w:rFonts w:ascii="Times New Roman" w:hAnsi="Times New Roman" w:cs="Times New Roman"/>
                <w:sz w:val="24"/>
                <w:szCs w:val="24"/>
              </w:rPr>
              <w:t xml:space="preserve"> System</w:t>
            </w:r>
          </w:p>
        </w:tc>
      </w:tr>
      <w:tr w:rsidR="00476DF1" w:rsidTr="00476DF1">
        <w:tc>
          <w:tcPr>
            <w:tcW w:w="2310" w:type="dxa"/>
          </w:tcPr>
          <w:p w:rsidR="00476DF1" w:rsidRDefault="00476DF1" w:rsidP="00476DF1">
            <w:pPr>
              <w:spacing w:line="360" w:lineRule="auto"/>
              <w:jc w:val="center"/>
              <w:rPr>
                <w:rFonts w:ascii="Times New Roman" w:hAnsi="Times New Roman" w:cs="Times New Roman"/>
                <w:sz w:val="24"/>
                <w:szCs w:val="24"/>
              </w:rPr>
            </w:pPr>
          </w:p>
        </w:tc>
        <w:tc>
          <w:tcPr>
            <w:tcW w:w="2310" w:type="dxa"/>
          </w:tcPr>
          <w:p w:rsidR="00476DF1" w:rsidRDefault="00476DF1" w:rsidP="00476DF1">
            <w:pPr>
              <w:spacing w:line="360" w:lineRule="auto"/>
              <w:jc w:val="center"/>
              <w:rPr>
                <w:rFonts w:ascii="Times New Roman" w:hAnsi="Times New Roman" w:cs="Times New Roman"/>
                <w:sz w:val="24"/>
                <w:szCs w:val="24"/>
              </w:rPr>
            </w:pPr>
          </w:p>
        </w:tc>
        <w:tc>
          <w:tcPr>
            <w:tcW w:w="2311" w:type="dxa"/>
          </w:tcPr>
          <w:p w:rsidR="00476DF1" w:rsidRDefault="00476DF1"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Configurational ECI</w:t>
            </w:r>
          </w:p>
        </w:tc>
        <w:tc>
          <w:tcPr>
            <w:tcW w:w="2311" w:type="dxa"/>
          </w:tcPr>
          <w:p w:rsidR="00476DF1" w:rsidRDefault="00476DF1"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Vibrational ECI</w:t>
            </w:r>
          </w:p>
        </w:tc>
      </w:tr>
      <w:tr w:rsidR="00476DF1" w:rsidTr="00E43FA6">
        <w:tc>
          <w:tcPr>
            <w:tcW w:w="9242" w:type="dxa"/>
            <w:gridSpan w:val="4"/>
          </w:tcPr>
          <w:p w:rsidR="00476DF1" w:rsidRPr="000A53E2" w:rsidRDefault="00476DF1" w:rsidP="00476DF1">
            <w:pPr>
              <w:spacing w:line="360" w:lineRule="auto"/>
              <w:jc w:val="center"/>
              <w:rPr>
                <w:rFonts w:ascii="Times New Roman" w:hAnsi="Times New Roman" w:cs="Times New Roman"/>
                <w:b/>
                <w:bCs/>
                <w:sz w:val="24"/>
                <w:szCs w:val="24"/>
              </w:rPr>
            </w:pPr>
            <w:r w:rsidRPr="000A53E2">
              <w:rPr>
                <w:rFonts w:ascii="Times New Roman" w:hAnsi="Times New Roman" w:cs="Times New Roman"/>
                <w:b/>
                <w:bCs/>
                <w:i/>
                <w:iCs/>
                <w:sz w:val="24"/>
                <w:szCs w:val="24"/>
              </w:rPr>
              <w:sym w:font="Symbol" w:char="F061"/>
            </w:r>
            <w:r w:rsidRPr="000A53E2">
              <w:rPr>
                <w:rFonts w:ascii="Times New Roman" w:hAnsi="Times New Roman" w:cs="Times New Roman"/>
                <w:b/>
                <w:bCs/>
                <w:sz w:val="24"/>
                <w:szCs w:val="24"/>
              </w:rPr>
              <w:t xml:space="preserve"> - phase</w:t>
            </w:r>
          </w:p>
        </w:tc>
      </w:tr>
      <w:tr w:rsidR="00476DF1" w:rsidTr="00476DF1">
        <w:tc>
          <w:tcPr>
            <w:tcW w:w="2310" w:type="dxa"/>
          </w:tcPr>
          <w:p w:rsidR="00476DF1" w:rsidRDefault="0057350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I-neighbor pair</w:t>
            </w:r>
          </w:p>
        </w:tc>
        <w:tc>
          <w:tcPr>
            <w:tcW w:w="2310" w:type="dxa"/>
          </w:tcPr>
          <w:p w:rsidR="00476DF1" w:rsidRDefault="00573503"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2</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2</m:t>
                    </m:r>
                  </m:sub>
                  <m:sup>
                    <m:r>
                      <w:rPr>
                        <w:rFonts w:ascii="Cambria Math" w:hAnsi="Cambria Math" w:cs="Times New Roman"/>
                        <w:sz w:val="24"/>
                        <w:szCs w:val="24"/>
                      </w:rPr>
                      <m:t>α</m:t>
                    </m:r>
                  </m:sup>
                </m:sSubSup>
              </m:oMath>
            </m:oMathPara>
          </w:p>
        </w:tc>
        <w:tc>
          <w:tcPr>
            <w:tcW w:w="2311" w:type="dxa"/>
          </w:tcPr>
          <w:p w:rsidR="00476DF1" w:rsidRDefault="0057350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-1657</w:t>
            </w:r>
          </w:p>
        </w:tc>
        <w:tc>
          <w:tcPr>
            <w:tcW w:w="2311" w:type="dxa"/>
          </w:tcPr>
          <w:p w:rsidR="00476DF1" w:rsidRDefault="0057350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FA44A1"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II-neighbor pair</w:t>
            </w:r>
          </w:p>
        </w:tc>
        <w:tc>
          <w:tcPr>
            <w:tcW w:w="2310" w:type="dxa"/>
          </w:tcPr>
          <w:p w:rsidR="00476DF1" w:rsidRDefault="00FA44A1"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3</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3</m:t>
                    </m:r>
                  </m:sub>
                  <m:sup>
                    <m:r>
                      <w:rPr>
                        <w:rFonts w:ascii="Cambria Math" w:hAnsi="Cambria Math" w:cs="Times New Roman"/>
                        <w:sz w:val="24"/>
                        <w:szCs w:val="24"/>
                      </w:rPr>
                      <m:t>α</m:t>
                    </m:r>
                  </m:sup>
                </m:sSubSup>
              </m:oMath>
            </m:oMathPara>
          </w:p>
        </w:tc>
        <w:tc>
          <w:tcPr>
            <w:tcW w:w="2311" w:type="dxa"/>
          </w:tcPr>
          <w:p w:rsidR="00476DF1" w:rsidRDefault="00FA44A1"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FA44A1"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843F8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NNN pair</w:t>
            </w:r>
          </w:p>
        </w:tc>
        <w:tc>
          <w:tcPr>
            <w:tcW w:w="2310" w:type="dxa"/>
          </w:tcPr>
          <w:p w:rsidR="00476DF1" w:rsidRDefault="00843F80"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4</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4</m:t>
                    </m:r>
                  </m:sub>
                  <m:sup>
                    <m:r>
                      <w:rPr>
                        <w:rFonts w:ascii="Cambria Math" w:hAnsi="Cambria Math" w:cs="Times New Roman"/>
                        <w:sz w:val="24"/>
                        <w:szCs w:val="24"/>
                      </w:rPr>
                      <m:t>α</m:t>
                    </m:r>
                  </m:sup>
                </m:sSubSup>
              </m:oMath>
            </m:oMathPara>
          </w:p>
        </w:tc>
        <w:tc>
          <w:tcPr>
            <w:tcW w:w="2311" w:type="dxa"/>
          </w:tcPr>
          <w:p w:rsidR="00476DF1" w:rsidRDefault="00843F8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843F8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843F8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Octahedral basal triangle</w:t>
            </w:r>
          </w:p>
        </w:tc>
        <w:tc>
          <w:tcPr>
            <w:tcW w:w="2310" w:type="dxa"/>
          </w:tcPr>
          <w:p w:rsidR="00476DF1" w:rsidRDefault="00843F80"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5</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5</m:t>
                    </m:r>
                  </m:sub>
                  <m:sup>
                    <m:r>
                      <w:rPr>
                        <w:rFonts w:ascii="Cambria Math" w:hAnsi="Cambria Math" w:cs="Times New Roman"/>
                        <w:sz w:val="24"/>
                        <w:szCs w:val="24"/>
                      </w:rPr>
                      <m:t>α</m:t>
                    </m:r>
                  </m:sup>
                </m:sSubSup>
              </m:oMath>
            </m:oMathPara>
          </w:p>
        </w:tc>
        <w:tc>
          <w:tcPr>
            <w:tcW w:w="2311" w:type="dxa"/>
          </w:tcPr>
          <w:p w:rsidR="00476DF1" w:rsidRDefault="00843F8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843F8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5121C5"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Tetrahedral basal triangle</w:t>
            </w:r>
          </w:p>
        </w:tc>
        <w:tc>
          <w:tcPr>
            <w:tcW w:w="2310" w:type="dxa"/>
          </w:tcPr>
          <w:p w:rsidR="00476DF1" w:rsidRDefault="005121C5"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6</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6</m:t>
                    </m:r>
                  </m:sub>
                  <m:sup>
                    <m:r>
                      <w:rPr>
                        <w:rFonts w:ascii="Cambria Math" w:hAnsi="Cambria Math" w:cs="Times New Roman"/>
                        <w:sz w:val="24"/>
                        <w:szCs w:val="24"/>
                      </w:rPr>
                      <m:t>α</m:t>
                    </m:r>
                  </m:sup>
                </m:sSubSup>
              </m:oMath>
            </m:oMathPara>
          </w:p>
        </w:tc>
        <w:tc>
          <w:tcPr>
            <w:tcW w:w="2311" w:type="dxa"/>
          </w:tcPr>
          <w:p w:rsidR="00476DF1" w:rsidRDefault="005121C5"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5121C5"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CF051E"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Triangle inside octahedron</w:t>
            </w:r>
          </w:p>
        </w:tc>
        <w:tc>
          <w:tcPr>
            <w:tcW w:w="2310" w:type="dxa"/>
          </w:tcPr>
          <w:p w:rsidR="00476DF1" w:rsidRDefault="00CF051E"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7</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7</m:t>
                    </m:r>
                  </m:sub>
                  <m:sup>
                    <m:r>
                      <w:rPr>
                        <w:rFonts w:ascii="Cambria Math" w:hAnsi="Cambria Math" w:cs="Times New Roman"/>
                        <w:sz w:val="24"/>
                        <w:szCs w:val="24"/>
                      </w:rPr>
                      <m:t>α</m:t>
                    </m:r>
                  </m:sup>
                </m:sSubSup>
              </m:oMath>
            </m:oMathPara>
          </w:p>
        </w:tc>
        <w:tc>
          <w:tcPr>
            <w:tcW w:w="2311" w:type="dxa"/>
          </w:tcPr>
          <w:p w:rsidR="00476DF1" w:rsidRDefault="00CF051E"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CF051E"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CF051E"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Out-of-plane triangle</w:t>
            </w:r>
          </w:p>
        </w:tc>
        <w:tc>
          <w:tcPr>
            <w:tcW w:w="2310" w:type="dxa"/>
          </w:tcPr>
          <w:p w:rsidR="00476DF1" w:rsidRDefault="00CF051E"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8</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8</m:t>
                    </m:r>
                  </m:sub>
                  <m:sup>
                    <m:r>
                      <w:rPr>
                        <w:rFonts w:ascii="Cambria Math" w:hAnsi="Cambria Math" w:cs="Times New Roman"/>
                        <w:sz w:val="24"/>
                        <w:szCs w:val="24"/>
                      </w:rPr>
                      <m:t>α</m:t>
                    </m:r>
                  </m:sup>
                </m:sSubSup>
              </m:oMath>
            </m:oMathPara>
          </w:p>
        </w:tc>
        <w:tc>
          <w:tcPr>
            <w:tcW w:w="2311" w:type="dxa"/>
          </w:tcPr>
          <w:p w:rsidR="00476DF1" w:rsidRDefault="00CF051E"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CF051E"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831E5F"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Tetrahedron</w:t>
            </w:r>
          </w:p>
        </w:tc>
        <w:tc>
          <w:tcPr>
            <w:tcW w:w="2310" w:type="dxa"/>
          </w:tcPr>
          <w:p w:rsidR="00476DF1" w:rsidRDefault="00831E5F"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9</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9</m:t>
                    </m:r>
                  </m:sub>
                  <m:sup>
                    <m:r>
                      <w:rPr>
                        <w:rFonts w:ascii="Cambria Math" w:hAnsi="Cambria Math" w:cs="Times New Roman"/>
                        <w:sz w:val="24"/>
                        <w:szCs w:val="24"/>
                      </w:rPr>
                      <m:t>α</m:t>
                    </m:r>
                  </m:sup>
                </m:sSubSup>
              </m:oMath>
            </m:oMathPara>
          </w:p>
        </w:tc>
        <w:tc>
          <w:tcPr>
            <w:tcW w:w="2311" w:type="dxa"/>
          </w:tcPr>
          <w:p w:rsidR="00476DF1" w:rsidRDefault="00831E5F"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831E5F"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AA6A29"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Rectangle inside octahedron</w:t>
            </w:r>
          </w:p>
        </w:tc>
        <w:tc>
          <w:tcPr>
            <w:tcW w:w="2310" w:type="dxa"/>
          </w:tcPr>
          <w:p w:rsidR="00476DF1" w:rsidRDefault="00CF4BFB"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10</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10</m:t>
                    </m:r>
                  </m:sub>
                  <m:sup>
                    <m:r>
                      <w:rPr>
                        <w:rFonts w:ascii="Cambria Math" w:hAnsi="Cambria Math" w:cs="Times New Roman"/>
                        <w:sz w:val="24"/>
                        <w:szCs w:val="24"/>
                      </w:rPr>
                      <m:t>α</m:t>
                    </m:r>
                  </m:sup>
                </m:sSubSup>
              </m:oMath>
            </m:oMathPara>
          </w:p>
        </w:tc>
        <w:tc>
          <w:tcPr>
            <w:tcW w:w="2311" w:type="dxa"/>
          </w:tcPr>
          <w:p w:rsidR="00476DF1" w:rsidRDefault="00CF4BFB"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CF4BFB"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34027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Irregular tetrahedron inside octahedron (4-pt</w:t>
            </w:r>
            <w:r w:rsidRPr="00340270">
              <w:rPr>
                <w:rFonts w:ascii="Times New Roman" w:hAnsi="Times New Roman" w:cs="Times New Roman"/>
                <w:sz w:val="24"/>
                <w:szCs w:val="24"/>
                <w:vertAlign w:val="superscript"/>
              </w:rPr>
              <w:t>2</w:t>
            </w:r>
            <w:r>
              <w:rPr>
                <w:rFonts w:ascii="Times New Roman" w:hAnsi="Times New Roman" w:cs="Times New Roman"/>
                <w:sz w:val="24"/>
                <w:szCs w:val="24"/>
              </w:rPr>
              <w:t>)</w:t>
            </w:r>
          </w:p>
        </w:tc>
        <w:tc>
          <w:tcPr>
            <w:tcW w:w="2310" w:type="dxa"/>
          </w:tcPr>
          <w:p w:rsidR="00476DF1" w:rsidRDefault="00EC0093"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11</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11</m:t>
                    </m:r>
                  </m:sub>
                  <m:sup>
                    <m:r>
                      <w:rPr>
                        <w:rFonts w:ascii="Cambria Math" w:hAnsi="Cambria Math" w:cs="Times New Roman"/>
                        <w:sz w:val="24"/>
                        <w:szCs w:val="24"/>
                      </w:rPr>
                      <m:t>α</m:t>
                    </m:r>
                  </m:sup>
                </m:sSubSup>
              </m:oMath>
            </m:oMathPara>
          </w:p>
        </w:tc>
        <w:tc>
          <w:tcPr>
            <w:tcW w:w="2311" w:type="dxa"/>
          </w:tcPr>
          <w:p w:rsidR="00476DF1" w:rsidRDefault="00EC009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EC009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7503DB"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Irregular tetrahedron inside octahedron (4-pt</w:t>
            </w:r>
            <w:r w:rsidRPr="007503DB">
              <w:rPr>
                <w:rFonts w:ascii="Times New Roman" w:hAnsi="Times New Roman" w:cs="Times New Roman"/>
                <w:sz w:val="24"/>
                <w:szCs w:val="24"/>
                <w:vertAlign w:val="superscript"/>
              </w:rPr>
              <w:t>3</w:t>
            </w:r>
            <w:r>
              <w:rPr>
                <w:rFonts w:ascii="Times New Roman" w:hAnsi="Times New Roman" w:cs="Times New Roman"/>
                <w:sz w:val="24"/>
                <w:szCs w:val="24"/>
              </w:rPr>
              <w:t>)</w:t>
            </w:r>
          </w:p>
        </w:tc>
        <w:tc>
          <w:tcPr>
            <w:tcW w:w="2310" w:type="dxa"/>
          </w:tcPr>
          <w:p w:rsidR="00476DF1" w:rsidRDefault="007503DB"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m:t>
                    </m:r>
                    <m:r>
                      <w:rPr>
                        <w:rFonts w:ascii="Cambria Math" w:hAnsi="Cambria Math" w:cs="Times New Roman"/>
                        <w:sz w:val="24"/>
                        <w:szCs w:val="24"/>
                      </w:rPr>
                      <m:t>2</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12</m:t>
                    </m:r>
                  </m:sub>
                  <m:sup>
                    <m:r>
                      <w:rPr>
                        <w:rFonts w:ascii="Cambria Math" w:hAnsi="Cambria Math" w:cs="Times New Roman"/>
                        <w:sz w:val="24"/>
                        <w:szCs w:val="24"/>
                      </w:rPr>
                      <m:t>α</m:t>
                    </m:r>
                  </m:sup>
                </m:sSubSup>
              </m:oMath>
            </m:oMathPara>
          </w:p>
        </w:tc>
        <w:tc>
          <w:tcPr>
            <w:tcW w:w="2311" w:type="dxa"/>
          </w:tcPr>
          <w:p w:rsidR="00476DF1" w:rsidRDefault="007503DB"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7503DB"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862CD4"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Rectangular pyramid</w:t>
            </w:r>
          </w:p>
        </w:tc>
        <w:tc>
          <w:tcPr>
            <w:tcW w:w="2310" w:type="dxa"/>
          </w:tcPr>
          <w:p w:rsidR="00476DF1" w:rsidRDefault="00862CD4"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13</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13</m:t>
                    </m:r>
                  </m:sub>
                  <m:sup>
                    <m:r>
                      <w:rPr>
                        <w:rFonts w:ascii="Cambria Math" w:hAnsi="Cambria Math" w:cs="Times New Roman"/>
                        <w:sz w:val="24"/>
                        <w:szCs w:val="24"/>
                      </w:rPr>
                      <m:t>α</m:t>
                    </m:r>
                  </m:sup>
                </m:sSubSup>
              </m:oMath>
            </m:oMathPara>
          </w:p>
        </w:tc>
        <w:tc>
          <w:tcPr>
            <w:tcW w:w="2311" w:type="dxa"/>
          </w:tcPr>
          <w:p w:rsidR="00476DF1" w:rsidRDefault="00862CD4"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862CD4"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B54EC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Octahedron</w:t>
            </w:r>
          </w:p>
        </w:tc>
        <w:tc>
          <w:tcPr>
            <w:tcW w:w="2310" w:type="dxa"/>
          </w:tcPr>
          <w:p w:rsidR="00476DF1" w:rsidRDefault="00B54EC0"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14</m:t>
                    </m:r>
                  </m:sub>
                  <m:sup>
                    <m:r>
                      <w:rPr>
                        <w:rFonts w:ascii="Cambria Math" w:hAnsi="Cambria Math" w:cs="Times New Roman"/>
                        <w:sz w:val="24"/>
                        <w:szCs w:val="24"/>
                      </w:rPr>
                      <m:t>α</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14</m:t>
                    </m:r>
                  </m:sub>
                  <m:sup>
                    <m:r>
                      <w:rPr>
                        <w:rFonts w:ascii="Cambria Math" w:hAnsi="Cambria Math" w:cs="Times New Roman"/>
                        <w:sz w:val="24"/>
                        <w:szCs w:val="24"/>
                      </w:rPr>
                      <m:t>α</m:t>
                    </m:r>
                  </m:sup>
                </m:sSubSup>
              </m:oMath>
            </m:oMathPara>
          </w:p>
        </w:tc>
        <w:tc>
          <w:tcPr>
            <w:tcW w:w="2311" w:type="dxa"/>
          </w:tcPr>
          <w:p w:rsidR="00476DF1" w:rsidRDefault="00B54EC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B54EC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265ED8" w:rsidTr="00BA41AF">
        <w:tc>
          <w:tcPr>
            <w:tcW w:w="9242" w:type="dxa"/>
            <w:gridSpan w:val="4"/>
          </w:tcPr>
          <w:p w:rsidR="00265ED8" w:rsidRPr="000A53E2" w:rsidRDefault="00265ED8" w:rsidP="00476DF1">
            <w:pPr>
              <w:spacing w:line="360" w:lineRule="auto"/>
              <w:jc w:val="center"/>
              <w:rPr>
                <w:rFonts w:ascii="Times New Roman" w:hAnsi="Times New Roman" w:cs="Times New Roman"/>
                <w:b/>
                <w:bCs/>
                <w:sz w:val="24"/>
                <w:szCs w:val="24"/>
              </w:rPr>
            </w:pPr>
            <w:r w:rsidRPr="000A53E2">
              <w:rPr>
                <w:rFonts w:ascii="Times New Roman" w:hAnsi="Times New Roman" w:cs="Times New Roman"/>
                <w:b/>
                <w:bCs/>
                <w:i/>
                <w:iCs/>
                <w:sz w:val="24"/>
                <w:szCs w:val="24"/>
              </w:rPr>
              <w:sym w:font="Symbol" w:char="F062"/>
            </w:r>
            <w:r w:rsidRPr="000A53E2">
              <w:rPr>
                <w:rFonts w:ascii="Times New Roman" w:hAnsi="Times New Roman" w:cs="Times New Roman"/>
                <w:b/>
                <w:bCs/>
                <w:sz w:val="24"/>
                <w:szCs w:val="24"/>
              </w:rPr>
              <w:t xml:space="preserve"> - phase</w:t>
            </w:r>
          </w:p>
        </w:tc>
      </w:tr>
      <w:tr w:rsidR="00476DF1" w:rsidTr="00476DF1">
        <w:tc>
          <w:tcPr>
            <w:tcW w:w="2310" w:type="dxa"/>
          </w:tcPr>
          <w:p w:rsidR="00476DF1" w:rsidRDefault="004F284E"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I-neighbor pair</w:t>
            </w:r>
          </w:p>
        </w:tc>
        <w:tc>
          <w:tcPr>
            <w:tcW w:w="2310" w:type="dxa"/>
          </w:tcPr>
          <w:p w:rsidR="00476DF1" w:rsidRDefault="004F284E"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2</m:t>
                    </m:r>
                  </m:sub>
                  <m:sup>
                    <m:r>
                      <w:rPr>
                        <w:rFonts w:ascii="Cambria Math" w:hAnsi="Cambria Math" w:cs="Times New Roman"/>
                        <w:sz w:val="24"/>
                        <w:szCs w:val="24"/>
                      </w:rPr>
                      <m:t>β</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2</m:t>
                    </m:r>
                  </m:sub>
                  <m:sup>
                    <m:r>
                      <w:rPr>
                        <w:rFonts w:ascii="Cambria Math" w:hAnsi="Cambria Math" w:cs="Times New Roman"/>
                        <w:sz w:val="24"/>
                        <w:szCs w:val="24"/>
                      </w:rPr>
                      <m:t>β</m:t>
                    </m:r>
                  </m:sup>
                </m:sSubSup>
              </m:oMath>
            </m:oMathPara>
          </w:p>
        </w:tc>
        <w:tc>
          <w:tcPr>
            <w:tcW w:w="2311" w:type="dxa"/>
          </w:tcPr>
          <w:p w:rsidR="00476DF1" w:rsidRDefault="00C64C5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-765</w:t>
            </w:r>
          </w:p>
        </w:tc>
        <w:tc>
          <w:tcPr>
            <w:tcW w:w="2311" w:type="dxa"/>
          </w:tcPr>
          <w:p w:rsidR="00476DF1" w:rsidRDefault="00C64C5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C64C5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II-neighbor pair</w:t>
            </w:r>
          </w:p>
        </w:tc>
        <w:tc>
          <w:tcPr>
            <w:tcW w:w="2310" w:type="dxa"/>
          </w:tcPr>
          <w:p w:rsidR="00476DF1" w:rsidRDefault="00C64C53"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3</m:t>
                    </m:r>
                  </m:sub>
                  <m:sup>
                    <m:r>
                      <w:rPr>
                        <w:rFonts w:ascii="Cambria Math" w:hAnsi="Cambria Math" w:cs="Times New Roman"/>
                        <w:sz w:val="24"/>
                        <w:szCs w:val="24"/>
                      </w:rPr>
                      <m:t>β</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3</m:t>
                    </m:r>
                  </m:sub>
                  <m:sup>
                    <m:r>
                      <w:rPr>
                        <w:rFonts w:ascii="Cambria Math" w:hAnsi="Cambria Math" w:cs="Times New Roman"/>
                        <w:sz w:val="24"/>
                        <w:szCs w:val="24"/>
                      </w:rPr>
                      <m:t>β</m:t>
                    </m:r>
                  </m:sup>
                </m:sSubSup>
              </m:oMath>
            </m:oMathPara>
          </w:p>
        </w:tc>
        <w:tc>
          <w:tcPr>
            <w:tcW w:w="2311" w:type="dxa"/>
          </w:tcPr>
          <w:p w:rsidR="00476DF1" w:rsidRDefault="00C64C5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C64C5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C64C5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Triangle</w:t>
            </w:r>
          </w:p>
        </w:tc>
        <w:tc>
          <w:tcPr>
            <w:tcW w:w="2310" w:type="dxa"/>
          </w:tcPr>
          <w:p w:rsidR="00476DF1" w:rsidRDefault="00C64C53"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4</m:t>
                    </m:r>
                  </m:sub>
                  <m:sup>
                    <m:r>
                      <w:rPr>
                        <w:rFonts w:ascii="Cambria Math" w:hAnsi="Cambria Math" w:cs="Times New Roman"/>
                        <w:sz w:val="24"/>
                        <w:szCs w:val="24"/>
                      </w:rPr>
                      <m:t>β</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4</m:t>
                    </m:r>
                  </m:sub>
                  <m:sup>
                    <m:r>
                      <w:rPr>
                        <w:rFonts w:ascii="Cambria Math" w:hAnsi="Cambria Math" w:cs="Times New Roman"/>
                        <w:sz w:val="24"/>
                        <w:szCs w:val="24"/>
                      </w:rPr>
                      <m:t>β</m:t>
                    </m:r>
                  </m:sup>
                </m:sSubSup>
              </m:oMath>
            </m:oMathPara>
          </w:p>
        </w:tc>
        <w:tc>
          <w:tcPr>
            <w:tcW w:w="2311" w:type="dxa"/>
          </w:tcPr>
          <w:p w:rsidR="00476DF1" w:rsidRDefault="00C64C5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C64C5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476DF1" w:rsidTr="00476DF1">
        <w:tc>
          <w:tcPr>
            <w:tcW w:w="2310" w:type="dxa"/>
          </w:tcPr>
          <w:p w:rsidR="00476DF1" w:rsidRDefault="00831F9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Irregular tetrahedron</w:t>
            </w:r>
          </w:p>
        </w:tc>
        <w:tc>
          <w:tcPr>
            <w:tcW w:w="2310" w:type="dxa"/>
          </w:tcPr>
          <w:p w:rsidR="00476DF1" w:rsidRDefault="00831F90" w:rsidP="00476DF1">
            <w:pPr>
              <w:spacing w:line="360" w:lineRule="auto"/>
              <w:jc w:val="center"/>
              <w:rPr>
                <w:rFonts w:ascii="Times New Roman"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5</m:t>
                    </m:r>
                  </m:sub>
                  <m:sup>
                    <m:r>
                      <w:rPr>
                        <w:rFonts w:ascii="Cambria Math" w:hAnsi="Cambria Math" w:cs="Times New Roman"/>
                        <w:sz w:val="24"/>
                        <w:szCs w:val="24"/>
                      </w:rPr>
                      <m:t>β</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5</m:t>
                    </m:r>
                  </m:sub>
                  <m:sup>
                    <m:r>
                      <w:rPr>
                        <w:rFonts w:ascii="Cambria Math" w:hAnsi="Cambria Math" w:cs="Times New Roman"/>
                        <w:sz w:val="24"/>
                        <w:szCs w:val="24"/>
                      </w:rPr>
                      <m:t>β</m:t>
                    </m:r>
                  </m:sup>
                </m:sSubSup>
              </m:oMath>
            </m:oMathPara>
          </w:p>
        </w:tc>
        <w:tc>
          <w:tcPr>
            <w:tcW w:w="2311" w:type="dxa"/>
          </w:tcPr>
          <w:p w:rsidR="00476DF1" w:rsidRDefault="00831F9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11" w:type="dxa"/>
          </w:tcPr>
          <w:p w:rsidR="00476DF1" w:rsidRDefault="00831F90"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732F23" w:rsidTr="00B33363">
        <w:tc>
          <w:tcPr>
            <w:tcW w:w="9242" w:type="dxa"/>
            <w:gridSpan w:val="4"/>
          </w:tcPr>
          <w:p w:rsidR="00732F23" w:rsidRPr="000A53E2" w:rsidRDefault="00732F23" w:rsidP="00476DF1">
            <w:pPr>
              <w:spacing w:line="360" w:lineRule="auto"/>
              <w:jc w:val="center"/>
              <w:rPr>
                <w:rFonts w:ascii="Times New Roman" w:hAnsi="Times New Roman" w:cs="Times New Roman"/>
                <w:b/>
                <w:bCs/>
                <w:sz w:val="24"/>
                <w:szCs w:val="24"/>
              </w:rPr>
            </w:pPr>
            <w:r w:rsidRPr="000A53E2">
              <w:rPr>
                <w:rFonts w:ascii="Times New Roman" w:hAnsi="Times New Roman" w:cs="Times New Roman"/>
                <w:b/>
                <w:bCs/>
                <w:sz w:val="24"/>
                <w:szCs w:val="24"/>
              </w:rPr>
              <w:t>Liquid</w:t>
            </w:r>
          </w:p>
        </w:tc>
      </w:tr>
      <w:tr w:rsidR="00732F23" w:rsidTr="00476DF1">
        <w:tc>
          <w:tcPr>
            <w:tcW w:w="2310" w:type="dxa"/>
          </w:tcPr>
          <w:p w:rsidR="00732F23" w:rsidRDefault="00732F23" w:rsidP="00476DF1">
            <w:pPr>
              <w:spacing w:line="360" w:lineRule="auto"/>
              <w:jc w:val="center"/>
              <w:rPr>
                <w:rFonts w:ascii="Times New Roman" w:hAnsi="Times New Roman" w:cs="Times New Roman"/>
                <w:sz w:val="24"/>
                <w:szCs w:val="24"/>
              </w:rPr>
            </w:pPr>
          </w:p>
        </w:tc>
        <w:tc>
          <w:tcPr>
            <w:tcW w:w="2310" w:type="dxa"/>
          </w:tcPr>
          <w:p w:rsidR="00732F23" w:rsidRPr="00732F23" w:rsidRDefault="00732F23" w:rsidP="00476DF1">
            <w:pPr>
              <w:spacing w:line="360" w:lineRule="auto"/>
              <w:jc w:val="center"/>
              <w:rPr>
                <w:rFonts w:ascii="Times New Roman" w:hAnsi="Times New Roman" w:cs="Times New Roman"/>
                <w:i/>
                <w:iCs/>
                <w:sz w:val="24"/>
                <w:szCs w:val="24"/>
              </w:rPr>
            </w:pPr>
            <w:r w:rsidRPr="00732F23">
              <w:rPr>
                <w:rFonts w:ascii="Times New Roman" w:hAnsi="Times New Roman" w:cs="Times New Roman"/>
                <w:i/>
                <w:iCs/>
                <w:sz w:val="24"/>
                <w:szCs w:val="24"/>
              </w:rPr>
              <w:t>L</w:t>
            </w:r>
          </w:p>
        </w:tc>
        <w:tc>
          <w:tcPr>
            <w:tcW w:w="2311" w:type="dxa"/>
          </w:tcPr>
          <w:p w:rsidR="00732F23" w:rsidRDefault="00732F2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16132</w:t>
            </w:r>
          </w:p>
        </w:tc>
        <w:tc>
          <w:tcPr>
            <w:tcW w:w="2311" w:type="dxa"/>
          </w:tcPr>
          <w:p w:rsidR="00732F23" w:rsidRDefault="00732F23" w:rsidP="00476DF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rsidR="002902EE" w:rsidRDefault="002902EE" w:rsidP="00476DF1">
      <w:pPr>
        <w:spacing w:line="360" w:lineRule="auto"/>
        <w:jc w:val="center"/>
        <w:rPr>
          <w:rFonts w:ascii="Times New Roman" w:hAnsi="Times New Roman" w:cs="Times New Roman"/>
          <w:sz w:val="24"/>
          <w:szCs w:val="24"/>
        </w:rPr>
      </w:pPr>
    </w:p>
    <w:p w:rsidR="00B22868" w:rsidRDefault="00B22868" w:rsidP="00845C5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OPTIMIZED PHASE DIAGRAM WITH EXPERIMENTAL DATA</w:t>
      </w:r>
    </w:p>
    <w:p w:rsidR="00845C57" w:rsidRDefault="00845C57" w:rsidP="00845C57">
      <w:pPr>
        <w:spacing w:line="360" w:lineRule="auto"/>
        <w:rPr>
          <w:rFonts w:ascii="Times New Roman" w:hAnsi="Times New Roman" w:cs="Times New Roman"/>
          <w:noProof/>
          <w:sz w:val="24"/>
          <w:szCs w:val="24"/>
          <w:lang w:bidi="ar-SA"/>
        </w:rPr>
      </w:pPr>
      <w:r>
        <w:rPr>
          <w:rFonts w:ascii="Times New Roman" w:hAnsi="Times New Roman" w:cs="Times New Roman"/>
          <w:sz w:val="24"/>
          <w:szCs w:val="24"/>
        </w:rPr>
        <w:t xml:space="preserve">The optimized phase diagram for </w:t>
      </w:r>
      <w:proofErr w:type="spellStart"/>
      <w:r>
        <w:rPr>
          <w:rFonts w:ascii="Times New Roman" w:hAnsi="Times New Roman" w:cs="Times New Roman"/>
          <w:sz w:val="24"/>
          <w:szCs w:val="24"/>
        </w:rPr>
        <w:t>Nb-Ti</w:t>
      </w:r>
      <w:proofErr w:type="spellEnd"/>
      <w:r>
        <w:rPr>
          <w:rFonts w:ascii="Times New Roman" w:hAnsi="Times New Roman" w:cs="Times New Roman"/>
          <w:sz w:val="24"/>
          <w:szCs w:val="24"/>
        </w:rPr>
        <w:t xml:space="preserve"> system </w:t>
      </w:r>
      <w:r w:rsidR="00482193">
        <w:rPr>
          <w:rFonts w:ascii="Times New Roman" w:hAnsi="Times New Roman" w:cs="Times New Roman"/>
          <w:sz w:val="24"/>
          <w:szCs w:val="24"/>
        </w:rPr>
        <w:t xml:space="preserve">using experimental data </w:t>
      </w:r>
      <w:r>
        <w:rPr>
          <w:rFonts w:ascii="Times New Roman" w:hAnsi="Times New Roman" w:cs="Times New Roman"/>
          <w:sz w:val="24"/>
          <w:szCs w:val="24"/>
        </w:rPr>
        <w:t>is shown as follows:</w:t>
      </w:r>
    </w:p>
    <w:p w:rsidR="001A3640" w:rsidRDefault="001A3640" w:rsidP="001A3640">
      <w:pPr>
        <w:spacing w:line="360" w:lineRule="auto"/>
        <w:jc w:val="center"/>
        <w:rPr>
          <w:rFonts w:ascii="Times New Roman" w:hAnsi="Times New Roman" w:cs="Times New Roman"/>
          <w:sz w:val="24"/>
          <w:szCs w:val="24"/>
        </w:rPr>
      </w:pPr>
      <w:r w:rsidRPr="001A3640">
        <w:rPr>
          <w:rFonts w:ascii="Times New Roman" w:hAnsi="Times New Roman" w:cs="Times New Roman"/>
          <w:noProof/>
          <w:sz w:val="24"/>
          <w:szCs w:val="24"/>
          <w:lang w:bidi="ar-SA"/>
        </w:rPr>
        <w:drawing>
          <wp:inline distT="0" distB="0" distL="0" distR="0">
            <wp:extent cx="5731510" cy="4162080"/>
            <wp:effectExtent l="19050" t="0" r="21590" b="0"/>
            <wp:docPr id="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rsidR="00FF69B0" w:rsidRDefault="00A14FB0" w:rsidP="00FF69B0">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5</w:t>
      </w:r>
      <w:r w:rsidR="00FF69B0">
        <w:rPr>
          <w:rFonts w:ascii="Times New Roman" w:hAnsi="Times New Roman" w:cs="Times New Roman"/>
          <w:sz w:val="24"/>
          <w:szCs w:val="24"/>
        </w:rPr>
        <w:t xml:space="preserve">: The optimized phase diagram of </w:t>
      </w:r>
      <w:proofErr w:type="spellStart"/>
      <w:r w:rsidR="00FF69B0">
        <w:rPr>
          <w:rFonts w:ascii="Times New Roman" w:hAnsi="Times New Roman" w:cs="Times New Roman"/>
          <w:sz w:val="24"/>
          <w:szCs w:val="24"/>
        </w:rPr>
        <w:t>Nb-Ti</w:t>
      </w:r>
      <w:proofErr w:type="spellEnd"/>
      <w:r w:rsidR="00FF69B0">
        <w:rPr>
          <w:rFonts w:ascii="Times New Roman" w:hAnsi="Times New Roman" w:cs="Times New Roman"/>
          <w:sz w:val="24"/>
          <w:szCs w:val="24"/>
        </w:rPr>
        <w:t xml:space="preserve"> system.</w:t>
      </w:r>
    </w:p>
    <w:p w:rsidR="00845C57" w:rsidRDefault="00E6489C" w:rsidP="00845C57">
      <w:pPr>
        <w:spacing w:line="360" w:lineRule="auto"/>
        <w:jc w:val="center"/>
        <w:rPr>
          <w:rFonts w:ascii="Times New Roman" w:hAnsi="Times New Roman" w:cs="Times New Roman"/>
          <w:sz w:val="24"/>
          <w:szCs w:val="24"/>
        </w:rPr>
      </w:pPr>
      <w:r w:rsidRPr="00E6489C">
        <w:rPr>
          <w:rFonts w:ascii="Times New Roman" w:hAnsi="Times New Roman" w:cs="Times New Roman"/>
          <w:noProof/>
          <w:sz w:val="24"/>
          <w:szCs w:val="24"/>
          <w:lang w:bidi="ar-SA"/>
        </w:rPr>
        <w:lastRenderedPageBreak/>
        <w:drawing>
          <wp:inline distT="0" distB="0" distL="0" distR="0">
            <wp:extent cx="5490210" cy="4000500"/>
            <wp:effectExtent l="19050" t="0" r="15240" b="0"/>
            <wp:docPr id="10"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rsidR="00FF69B0" w:rsidRDefault="00A14FB0" w:rsidP="00FF69B0">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FF69B0">
        <w:rPr>
          <w:rFonts w:ascii="Times New Roman" w:hAnsi="Times New Roman" w:cs="Times New Roman"/>
          <w:sz w:val="24"/>
          <w:szCs w:val="24"/>
        </w:rPr>
        <w:t xml:space="preserve">: The solidus boundary of the optimized phase diagram of </w:t>
      </w:r>
      <w:proofErr w:type="spellStart"/>
      <w:r w:rsidR="00FF69B0">
        <w:rPr>
          <w:rFonts w:ascii="Times New Roman" w:hAnsi="Times New Roman" w:cs="Times New Roman"/>
          <w:sz w:val="24"/>
          <w:szCs w:val="24"/>
        </w:rPr>
        <w:t>Nb-Ti</w:t>
      </w:r>
      <w:proofErr w:type="spellEnd"/>
      <w:r w:rsidR="00FF69B0">
        <w:rPr>
          <w:rFonts w:ascii="Times New Roman" w:hAnsi="Times New Roman" w:cs="Times New Roman"/>
          <w:sz w:val="24"/>
          <w:szCs w:val="24"/>
        </w:rPr>
        <w:t xml:space="preserve"> system.</w:t>
      </w:r>
    </w:p>
    <w:p w:rsidR="00845C57" w:rsidRDefault="008D130E" w:rsidP="00845C57">
      <w:pPr>
        <w:spacing w:line="360" w:lineRule="auto"/>
        <w:jc w:val="center"/>
        <w:rPr>
          <w:rFonts w:ascii="Times New Roman" w:hAnsi="Times New Roman" w:cs="Times New Roman"/>
          <w:sz w:val="24"/>
          <w:szCs w:val="24"/>
        </w:rPr>
      </w:pPr>
      <w:r w:rsidRPr="008D130E">
        <w:rPr>
          <w:rFonts w:ascii="Times New Roman" w:hAnsi="Times New Roman" w:cs="Times New Roman"/>
          <w:noProof/>
          <w:sz w:val="24"/>
          <w:szCs w:val="24"/>
          <w:lang w:bidi="ar-SA"/>
        </w:rPr>
        <w:drawing>
          <wp:inline distT="0" distB="0" distL="0" distR="0">
            <wp:extent cx="5337810" cy="3848100"/>
            <wp:effectExtent l="19050" t="0" r="15240" b="0"/>
            <wp:docPr id="11"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FF69B0" w:rsidRDefault="00A14FB0" w:rsidP="00FF69B0">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7</w:t>
      </w:r>
      <w:r w:rsidR="00FF69B0">
        <w:rPr>
          <w:rFonts w:ascii="Times New Roman" w:hAnsi="Times New Roman" w:cs="Times New Roman"/>
          <w:sz w:val="24"/>
          <w:szCs w:val="24"/>
        </w:rPr>
        <w:t xml:space="preserve">: The optimized α/α+β and β/α+β boundary of </w:t>
      </w:r>
      <w:proofErr w:type="spellStart"/>
      <w:r w:rsidR="00FF69B0">
        <w:rPr>
          <w:rFonts w:ascii="Times New Roman" w:hAnsi="Times New Roman" w:cs="Times New Roman"/>
          <w:sz w:val="24"/>
          <w:szCs w:val="24"/>
        </w:rPr>
        <w:t>Nb-Ti</w:t>
      </w:r>
      <w:proofErr w:type="spellEnd"/>
      <w:r w:rsidR="00FF69B0">
        <w:rPr>
          <w:rFonts w:ascii="Times New Roman" w:hAnsi="Times New Roman" w:cs="Times New Roman"/>
          <w:sz w:val="24"/>
          <w:szCs w:val="24"/>
        </w:rPr>
        <w:t xml:space="preserve"> system.</w:t>
      </w:r>
    </w:p>
    <w:p w:rsidR="00B22868" w:rsidRDefault="00B22868" w:rsidP="00482193">
      <w:pPr>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THERMOCHEMICAL DATA</w:t>
      </w:r>
    </w:p>
    <w:p w:rsidR="00482193" w:rsidRDefault="00482193" w:rsidP="00482193">
      <w:pPr>
        <w:spacing w:line="360" w:lineRule="auto"/>
        <w:jc w:val="both"/>
        <w:rPr>
          <w:rFonts w:ascii="Times New Roman" w:hAnsi="Times New Roman" w:cs="Times New Roman"/>
          <w:sz w:val="24"/>
          <w:szCs w:val="28"/>
        </w:rPr>
      </w:pPr>
      <w:r>
        <w:rPr>
          <w:rFonts w:ascii="Times New Roman" w:hAnsi="Times New Roman" w:cs="Times New Roman"/>
          <w:sz w:val="24"/>
          <w:szCs w:val="28"/>
        </w:rPr>
        <w:t>However, the addition of thermochemical data severely changes the topology of the phase diagram. The cluster expansion of the system in BCC and FCC phase using first principles calculation is shown below:</w:t>
      </w:r>
    </w:p>
    <w:p w:rsidR="00482193" w:rsidRDefault="00DF491C" w:rsidP="00DF491C">
      <w:pPr>
        <w:spacing w:line="360" w:lineRule="auto"/>
        <w:jc w:val="center"/>
        <w:rPr>
          <w:rFonts w:ascii="Times New Roman" w:hAnsi="Times New Roman" w:cs="Times New Roman"/>
          <w:sz w:val="24"/>
          <w:szCs w:val="28"/>
        </w:rPr>
      </w:pPr>
      <w:r w:rsidRPr="00DF491C">
        <w:rPr>
          <w:rFonts w:ascii="Times New Roman" w:hAnsi="Times New Roman" w:cs="Times New Roman"/>
          <w:noProof/>
          <w:sz w:val="24"/>
          <w:szCs w:val="28"/>
        </w:rPr>
        <w:drawing>
          <wp:inline distT="0" distB="0" distL="0" distR="0">
            <wp:extent cx="5286796" cy="5212080"/>
            <wp:effectExtent l="19050" t="0" r="9104" b="0"/>
            <wp:docPr id="1" name="Picture 1" descr="C:\Users\LENOVO\Dropbox\Res-CVM-PD\ATAT\Curves\fitted_energy_vs_conc_BCC_Ti_Nb.jpg"/>
            <wp:cNvGraphicFramePr/>
            <a:graphic xmlns:a="http://schemas.openxmlformats.org/drawingml/2006/main">
              <a:graphicData uri="http://schemas.openxmlformats.org/drawingml/2006/picture">
                <pic:pic xmlns:pic="http://schemas.openxmlformats.org/drawingml/2006/picture">
                  <pic:nvPicPr>
                    <pic:cNvPr id="69634" name="Picture 2" descr="C:\Users\LENOVO\Dropbox\Res-CVM-PD\ATAT\Curves\fitted_energy_vs_conc_BCC_Ti_Nb.jpg"/>
                    <pic:cNvPicPr>
                      <a:picLocks noChangeAspect="1" noChangeArrowheads="1"/>
                    </pic:cNvPicPr>
                  </pic:nvPicPr>
                  <pic:blipFill>
                    <a:blip r:embed="rId239"/>
                    <a:srcRect/>
                    <a:stretch>
                      <a:fillRect/>
                    </a:stretch>
                  </pic:blipFill>
                  <pic:spPr bwMode="auto">
                    <a:xfrm>
                      <a:off x="0" y="0"/>
                      <a:ext cx="5286796" cy="5212080"/>
                    </a:xfrm>
                    <a:prstGeom prst="rect">
                      <a:avLst/>
                    </a:prstGeom>
                    <a:noFill/>
                  </pic:spPr>
                </pic:pic>
              </a:graphicData>
            </a:graphic>
          </wp:inline>
        </w:drawing>
      </w:r>
    </w:p>
    <w:p w:rsidR="00DF491C" w:rsidRDefault="00DF491C" w:rsidP="00DF491C">
      <w:pPr>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Figure 8: Convex hull of </w:t>
      </w:r>
      <w:proofErr w:type="spellStart"/>
      <w:r>
        <w:rPr>
          <w:rFonts w:ascii="Times New Roman" w:hAnsi="Times New Roman" w:cs="Times New Roman"/>
          <w:sz w:val="24"/>
          <w:szCs w:val="28"/>
        </w:rPr>
        <w:t>Nb-Ti</w:t>
      </w:r>
      <w:proofErr w:type="spellEnd"/>
      <w:r>
        <w:rPr>
          <w:rFonts w:ascii="Times New Roman" w:hAnsi="Times New Roman" w:cs="Times New Roman"/>
          <w:sz w:val="24"/>
          <w:szCs w:val="28"/>
        </w:rPr>
        <w:t xml:space="preserve"> system in BCC phase. The hull represents </w:t>
      </w:r>
      <w:proofErr w:type="spellStart"/>
      <w:r>
        <w:rPr>
          <w:rFonts w:ascii="Times New Roman" w:hAnsi="Times New Roman" w:cs="Times New Roman"/>
          <w:sz w:val="24"/>
          <w:szCs w:val="28"/>
        </w:rPr>
        <w:t>Nb</w:t>
      </w:r>
      <w:proofErr w:type="spellEnd"/>
      <w:r>
        <w:rPr>
          <w:rFonts w:ascii="Times New Roman" w:hAnsi="Times New Roman" w:cs="Times New Roman"/>
          <w:sz w:val="24"/>
          <w:szCs w:val="28"/>
        </w:rPr>
        <w:t xml:space="preserve"> is more stable than </w:t>
      </w:r>
      <w:proofErr w:type="spellStart"/>
      <w:r>
        <w:rPr>
          <w:rFonts w:ascii="Times New Roman" w:hAnsi="Times New Roman" w:cs="Times New Roman"/>
          <w:sz w:val="24"/>
          <w:szCs w:val="28"/>
        </w:rPr>
        <w:t>Ti</w:t>
      </w:r>
      <w:proofErr w:type="spellEnd"/>
      <w:r>
        <w:rPr>
          <w:rFonts w:ascii="Times New Roman" w:hAnsi="Times New Roman" w:cs="Times New Roman"/>
          <w:sz w:val="24"/>
          <w:szCs w:val="28"/>
        </w:rPr>
        <w:t xml:space="preserve"> in the BCC phase.</w:t>
      </w:r>
    </w:p>
    <w:p w:rsidR="00DF491C" w:rsidRDefault="00DF491C" w:rsidP="00DF491C">
      <w:pPr>
        <w:spacing w:line="360" w:lineRule="auto"/>
        <w:jc w:val="center"/>
        <w:rPr>
          <w:rFonts w:ascii="Times New Roman" w:hAnsi="Times New Roman" w:cs="Times New Roman"/>
          <w:sz w:val="24"/>
          <w:szCs w:val="28"/>
        </w:rPr>
      </w:pPr>
      <w:r w:rsidRPr="00DF491C">
        <w:rPr>
          <w:rFonts w:ascii="Times New Roman" w:hAnsi="Times New Roman" w:cs="Times New Roman"/>
          <w:noProof/>
          <w:sz w:val="24"/>
          <w:szCs w:val="28"/>
        </w:rPr>
        <w:lastRenderedPageBreak/>
        <w:drawing>
          <wp:inline distT="0" distB="0" distL="0" distR="0">
            <wp:extent cx="5286612" cy="5212080"/>
            <wp:effectExtent l="19050" t="0" r="9288" b="0"/>
            <wp:docPr id="2" name="Picture 2" descr="C:\Users\LENOVO\Dropbox\Res-CVM-PD\ATAT\Curves\fitted_energy_vs_conc_HCP_Ti_Nb.jpg"/>
            <wp:cNvGraphicFramePr/>
            <a:graphic xmlns:a="http://schemas.openxmlformats.org/drawingml/2006/main">
              <a:graphicData uri="http://schemas.openxmlformats.org/drawingml/2006/picture">
                <pic:pic xmlns:pic="http://schemas.openxmlformats.org/drawingml/2006/picture">
                  <pic:nvPicPr>
                    <pic:cNvPr id="66562" name="Picture 2" descr="C:\Users\LENOVO\Dropbox\Res-CVM-PD\ATAT\Curves\fitted_energy_vs_conc_HCP_Ti_Nb.jpg"/>
                    <pic:cNvPicPr>
                      <a:picLocks noChangeAspect="1" noChangeArrowheads="1"/>
                    </pic:cNvPicPr>
                  </pic:nvPicPr>
                  <pic:blipFill>
                    <a:blip r:embed="rId240"/>
                    <a:srcRect/>
                    <a:stretch>
                      <a:fillRect/>
                    </a:stretch>
                  </pic:blipFill>
                  <pic:spPr bwMode="auto">
                    <a:xfrm>
                      <a:off x="0" y="0"/>
                      <a:ext cx="5286612" cy="5212080"/>
                    </a:xfrm>
                    <a:prstGeom prst="rect">
                      <a:avLst/>
                    </a:prstGeom>
                    <a:noFill/>
                  </pic:spPr>
                </pic:pic>
              </a:graphicData>
            </a:graphic>
          </wp:inline>
        </w:drawing>
      </w:r>
    </w:p>
    <w:p w:rsidR="00DF491C" w:rsidRDefault="00DF491C" w:rsidP="00DF491C">
      <w:pPr>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Figure 9: Convex hull of </w:t>
      </w:r>
      <w:proofErr w:type="spellStart"/>
      <w:r>
        <w:rPr>
          <w:rFonts w:ascii="Times New Roman" w:hAnsi="Times New Roman" w:cs="Times New Roman"/>
          <w:sz w:val="24"/>
          <w:szCs w:val="28"/>
        </w:rPr>
        <w:t>Nb-Ti</w:t>
      </w:r>
      <w:proofErr w:type="spellEnd"/>
      <w:r>
        <w:rPr>
          <w:rFonts w:ascii="Times New Roman" w:hAnsi="Times New Roman" w:cs="Times New Roman"/>
          <w:sz w:val="24"/>
          <w:szCs w:val="28"/>
        </w:rPr>
        <w:t xml:space="preserve"> system in HCP phase. The hull represents </w:t>
      </w:r>
      <w:proofErr w:type="spellStart"/>
      <w:r>
        <w:rPr>
          <w:rFonts w:ascii="Times New Roman" w:hAnsi="Times New Roman" w:cs="Times New Roman"/>
          <w:sz w:val="24"/>
          <w:szCs w:val="28"/>
        </w:rPr>
        <w:t>Ti</w:t>
      </w:r>
      <w:proofErr w:type="spellEnd"/>
      <w:r>
        <w:rPr>
          <w:rFonts w:ascii="Times New Roman" w:hAnsi="Times New Roman" w:cs="Times New Roman"/>
          <w:sz w:val="24"/>
          <w:szCs w:val="28"/>
        </w:rPr>
        <w:t xml:space="preserve"> is more stable than </w:t>
      </w:r>
      <w:proofErr w:type="spellStart"/>
      <w:r>
        <w:rPr>
          <w:rFonts w:ascii="Times New Roman" w:hAnsi="Times New Roman" w:cs="Times New Roman"/>
          <w:sz w:val="24"/>
          <w:szCs w:val="28"/>
        </w:rPr>
        <w:t>Nb</w:t>
      </w:r>
      <w:proofErr w:type="spellEnd"/>
      <w:r>
        <w:rPr>
          <w:rFonts w:ascii="Times New Roman" w:hAnsi="Times New Roman" w:cs="Times New Roman"/>
          <w:sz w:val="24"/>
          <w:szCs w:val="28"/>
        </w:rPr>
        <w:t xml:space="preserve"> in the HCP phase.</w:t>
      </w:r>
    </w:p>
    <w:p w:rsidR="00B22868" w:rsidRDefault="0047334D" w:rsidP="0047334D">
      <w:pPr>
        <w:spacing w:line="360" w:lineRule="auto"/>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731510" cy="57988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figure-10.tif"/>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5798820"/>
                    </a:xfrm>
                    <a:prstGeom prst="rect">
                      <a:avLst/>
                    </a:prstGeom>
                  </pic:spPr>
                </pic:pic>
              </a:graphicData>
            </a:graphic>
          </wp:inline>
        </w:drawing>
      </w:r>
      <w:r w:rsidR="00B22868">
        <w:rPr>
          <w:rFonts w:ascii="Times New Roman" w:hAnsi="Times New Roman" w:cs="Times New Roman"/>
          <w:sz w:val="24"/>
          <w:szCs w:val="28"/>
        </w:rPr>
        <w:t xml:space="preserve">Figure 10: Calculated formation enthalpy for different alloy composition for </w:t>
      </w:r>
      <w:proofErr w:type="spellStart"/>
      <w:r w:rsidR="00B22868">
        <w:rPr>
          <w:rFonts w:ascii="Times New Roman" w:hAnsi="Times New Roman" w:cs="Times New Roman"/>
          <w:sz w:val="24"/>
          <w:szCs w:val="28"/>
        </w:rPr>
        <w:t>Nb-Ti</w:t>
      </w:r>
      <w:proofErr w:type="spellEnd"/>
      <w:r w:rsidR="00B22868">
        <w:rPr>
          <w:rFonts w:ascii="Times New Roman" w:hAnsi="Times New Roman" w:cs="Times New Roman"/>
          <w:sz w:val="24"/>
          <w:szCs w:val="28"/>
        </w:rPr>
        <w:t xml:space="preserve"> system.</w:t>
      </w:r>
    </w:p>
    <w:p w:rsidR="00B22868" w:rsidRPr="00166AD1" w:rsidRDefault="00B22868"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Table 3: Calculated formation enthalpy and mixing enthalpy of different alloy composition</w:t>
      </w:r>
      <w:r w:rsidR="00DE7A5A">
        <w:rPr>
          <w:rFonts w:ascii="Times New Roman" w:hAnsi="Times New Roman" w:cs="Times New Roman"/>
          <w:sz w:val="24"/>
          <w:szCs w:val="28"/>
        </w:rPr>
        <w:t xml:space="preserve"> of BCC phase</w:t>
      </w:r>
      <w:r>
        <w:rPr>
          <w:rFonts w:ascii="Times New Roman" w:hAnsi="Times New Roman" w:cs="Times New Roman"/>
          <w:sz w:val="24"/>
          <w:szCs w:val="28"/>
        </w:rPr>
        <w:t xml:space="preserve"> </w:t>
      </w:r>
      <w:r w:rsidR="00DE7A5A">
        <w:rPr>
          <w:rFonts w:ascii="Times New Roman" w:hAnsi="Times New Roman" w:cs="Times New Roman"/>
          <w:sz w:val="24"/>
          <w:szCs w:val="28"/>
        </w:rPr>
        <w:t xml:space="preserve">for </w:t>
      </w:r>
      <w:proofErr w:type="spellStart"/>
      <w:r w:rsidR="00DE7A5A">
        <w:rPr>
          <w:rFonts w:ascii="Times New Roman" w:hAnsi="Times New Roman" w:cs="Times New Roman"/>
          <w:sz w:val="24"/>
          <w:szCs w:val="28"/>
        </w:rPr>
        <w:t>Nb-Ti</w:t>
      </w:r>
      <w:proofErr w:type="spellEnd"/>
      <w:r w:rsidR="00DE7A5A">
        <w:rPr>
          <w:rFonts w:ascii="Times New Roman" w:hAnsi="Times New Roman" w:cs="Times New Roman"/>
          <w:sz w:val="24"/>
          <w:szCs w:val="28"/>
        </w:rPr>
        <w:t xml:space="preserve"> system.</w:t>
      </w:r>
    </w:p>
    <w:tbl>
      <w:tblPr>
        <w:tblStyle w:val="TableGrid"/>
        <w:tblW w:w="0" w:type="auto"/>
        <w:tblLook w:val="04A0" w:firstRow="1" w:lastRow="0" w:firstColumn="1" w:lastColumn="0" w:noHBand="0" w:noVBand="1"/>
      </w:tblPr>
      <w:tblGrid>
        <w:gridCol w:w="2235"/>
        <w:gridCol w:w="2261"/>
        <w:gridCol w:w="2263"/>
        <w:gridCol w:w="2257"/>
      </w:tblGrid>
      <w:tr w:rsidR="008C368C" w:rsidTr="008C368C">
        <w:tc>
          <w:tcPr>
            <w:tcW w:w="2310" w:type="dxa"/>
          </w:tcPr>
          <w:p w:rsidR="008C368C" w:rsidRPr="008C368C" w:rsidRDefault="008C368C" w:rsidP="00B22868">
            <w:pPr>
              <w:spacing w:line="360" w:lineRule="auto"/>
              <w:jc w:val="center"/>
              <w:rPr>
                <w:rFonts w:ascii="Times New Roman" w:hAnsi="Times New Roman" w:cs="Times New Roman"/>
                <w:i/>
                <w:iCs/>
                <w:sz w:val="24"/>
                <w:szCs w:val="28"/>
              </w:rPr>
            </w:pPr>
            <w:r w:rsidRPr="008C368C">
              <w:rPr>
                <w:rFonts w:ascii="Times New Roman" w:hAnsi="Times New Roman" w:cs="Times New Roman"/>
                <w:i/>
                <w:iCs/>
                <w:sz w:val="24"/>
                <w:szCs w:val="28"/>
              </w:rPr>
              <w:t>%</w:t>
            </w:r>
            <w:proofErr w:type="spellStart"/>
            <w:r w:rsidRPr="008C368C">
              <w:rPr>
                <w:rFonts w:ascii="Times New Roman" w:hAnsi="Times New Roman" w:cs="Times New Roman"/>
                <w:i/>
                <w:iCs/>
                <w:sz w:val="24"/>
                <w:szCs w:val="28"/>
              </w:rPr>
              <w:t>Ti</w:t>
            </w:r>
            <w:proofErr w:type="spellEnd"/>
          </w:p>
        </w:tc>
        <w:tc>
          <w:tcPr>
            <w:tcW w:w="2310" w:type="dxa"/>
          </w:tcPr>
          <w:p w:rsidR="008C368C" w:rsidRDefault="008C368C" w:rsidP="00B22868">
            <w:pPr>
              <w:spacing w:line="360" w:lineRule="auto"/>
              <w:jc w:val="center"/>
              <w:rPr>
                <w:rFonts w:ascii="Times New Roman" w:hAnsi="Times New Roman" w:cs="Times New Roman"/>
                <w:sz w:val="24"/>
                <w:szCs w:val="28"/>
              </w:rPr>
            </w:pPr>
            <m:oMathPara>
              <m:oMath>
                <m:sSubSup>
                  <m:sSubSupPr>
                    <m:ctrlPr>
                      <w:rPr>
                        <w:rFonts w:ascii="Cambria Math" w:hAnsi="Cambria Math" w:cs="Times New Roman"/>
                        <w:i/>
                        <w:sz w:val="24"/>
                        <w:szCs w:val="28"/>
                      </w:rPr>
                    </m:ctrlPr>
                  </m:sSubSupPr>
                  <m:e>
                    <m:r>
                      <w:rPr>
                        <w:rFonts w:ascii="Cambria Math" w:hAnsi="Cambria Math" w:cs="Times New Roman"/>
                        <w:sz w:val="24"/>
                        <w:szCs w:val="28"/>
                      </w:rPr>
                      <m:t>H</m:t>
                    </m:r>
                  </m:e>
                  <m:sub>
                    <m:r>
                      <w:rPr>
                        <w:rFonts w:ascii="Cambria Math" w:hAnsi="Cambria Math" w:cs="Times New Roman"/>
                        <w:sz w:val="24"/>
                        <w:szCs w:val="28"/>
                      </w:rPr>
                      <m:t>f</m:t>
                    </m:r>
                  </m:sub>
                  <m:sup>
                    <m:r>
                      <w:rPr>
                        <w:rFonts w:ascii="Cambria Math" w:hAnsi="Cambria Math" w:cs="Times New Roman"/>
                        <w:sz w:val="24"/>
                        <w:szCs w:val="28"/>
                      </w:rPr>
                      <m:t>bcc</m:t>
                    </m:r>
                  </m:sup>
                </m:sSubSup>
                <m:r>
                  <w:rPr>
                    <w:rFonts w:ascii="Cambria Math" w:hAnsi="Cambria Math" w:cs="Times New Roman"/>
                    <w:sz w:val="24"/>
                    <w:szCs w:val="28"/>
                  </w:rPr>
                  <m:t xml:space="preserve"> (eV)</m:t>
                </m:r>
              </m:oMath>
            </m:oMathPara>
          </w:p>
        </w:tc>
        <w:tc>
          <w:tcPr>
            <w:tcW w:w="2311" w:type="dxa"/>
          </w:tcPr>
          <w:p w:rsidR="008C368C" w:rsidRDefault="008C368C" w:rsidP="00B22868">
            <w:pPr>
              <w:spacing w:line="360" w:lineRule="auto"/>
              <w:jc w:val="center"/>
              <w:rPr>
                <w:rFonts w:ascii="Times New Roman" w:hAnsi="Times New Roman" w:cs="Times New Roman"/>
                <w:sz w:val="24"/>
                <w:szCs w:val="28"/>
              </w:rPr>
            </w:pPr>
            <m:oMathPara>
              <m:oMath>
                <m:sSubSup>
                  <m:sSubSupPr>
                    <m:ctrlPr>
                      <w:rPr>
                        <w:rFonts w:ascii="Cambria Math" w:hAnsi="Cambria Math" w:cs="Times New Roman"/>
                        <w:i/>
                        <w:sz w:val="24"/>
                        <w:szCs w:val="28"/>
                      </w:rPr>
                    </m:ctrlPr>
                  </m:sSubSupPr>
                  <m:e>
                    <m:r>
                      <w:rPr>
                        <w:rFonts w:ascii="Cambria Math" w:hAnsi="Cambria Math" w:cs="Times New Roman"/>
                        <w:sz w:val="24"/>
                        <w:szCs w:val="28"/>
                      </w:rPr>
                      <m:t>H</m:t>
                    </m:r>
                  </m:e>
                  <m:sub>
                    <m:r>
                      <w:rPr>
                        <w:rFonts w:ascii="Cambria Math" w:hAnsi="Cambria Math" w:cs="Times New Roman"/>
                        <w:sz w:val="24"/>
                        <w:szCs w:val="28"/>
                      </w:rPr>
                      <m:t>mix</m:t>
                    </m:r>
                  </m:sub>
                  <m:sup>
                    <m:r>
                      <w:rPr>
                        <w:rFonts w:ascii="Cambria Math" w:hAnsi="Cambria Math" w:cs="Times New Roman"/>
                        <w:sz w:val="24"/>
                        <w:szCs w:val="28"/>
                      </w:rPr>
                      <m:t>bcc</m:t>
                    </m:r>
                  </m:sup>
                </m:sSubSup>
                <m:r>
                  <w:rPr>
                    <w:rFonts w:ascii="Cambria Math" w:hAnsi="Cambria Math" w:cs="Times New Roman"/>
                    <w:sz w:val="24"/>
                    <w:szCs w:val="28"/>
                  </w:rPr>
                  <m:t xml:space="preserve"> (eV)</m:t>
                </m:r>
              </m:oMath>
            </m:oMathPara>
          </w:p>
        </w:tc>
        <w:tc>
          <w:tcPr>
            <w:tcW w:w="2311" w:type="dxa"/>
          </w:tcPr>
          <w:p w:rsidR="008C368C" w:rsidRDefault="008C368C" w:rsidP="00B22868">
            <w:pPr>
              <w:spacing w:line="360" w:lineRule="auto"/>
              <w:jc w:val="center"/>
              <w:rPr>
                <w:rFonts w:ascii="Times New Roman" w:hAnsi="Times New Roman" w:cs="Times New Roman"/>
                <w:sz w:val="24"/>
                <w:szCs w:val="28"/>
              </w:rPr>
            </w:pPr>
            <m:oMathPara>
              <m:oMath>
                <m:sSubSup>
                  <m:sSubSupPr>
                    <m:ctrlPr>
                      <w:rPr>
                        <w:rFonts w:ascii="Cambria Math" w:hAnsi="Cambria Math" w:cs="Times New Roman"/>
                        <w:i/>
                        <w:sz w:val="24"/>
                        <w:szCs w:val="28"/>
                      </w:rPr>
                    </m:ctrlPr>
                  </m:sSubSupPr>
                  <m:e>
                    <m:r>
                      <w:rPr>
                        <w:rFonts w:ascii="Cambria Math" w:hAnsi="Cambria Math" w:cs="Times New Roman"/>
                        <w:sz w:val="24"/>
                        <w:szCs w:val="28"/>
                      </w:rPr>
                      <m:t>H</m:t>
                    </m:r>
                  </m:e>
                  <m:sub>
                    <m:r>
                      <w:rPr>
                        <w:rFonts w:ascii="Cambria Math" w:hAnsi="Cambria Math" w:cs="Times New Roman"/>
                        <w:sz w:val="24"/>
                        <w:szCs w:val="28"/>
                      </w:rPr>
                      <m:t>mix</m:t>
                    </m:r>
                  </m:sub>
                  <m:sup>
                    <m:r>
                      <w:rPr>
                        <w:rFonts w:ascii="Cambria Math" w:hAnsi="Cambria Math" w:cs="Times New Roman"/>
                        <w:sz w:val="24"/>
                        <w:szCs w:val="28"/>
                      </w:rPr>
                      <m:t>bcc</m:t>
                    </m:r>
                  </m:sup>
                </m:sSubSup>
                <m:r>
                  <w:rPr>
                    <w:rFonts w:ascii="Cambria Math" w:hAnsi="Cambria Math" w:cs="Times New Roman"/>
                    <w:sz w:val="24"/>
                    <w:szCs w:val="28"/>
                  </w:rPr>
                  <m:t xml:space="preserve"> (kJ/mol)</m:t>
                </m:r>
              </m:oMath>
            </m:oMathPara>
          </w:p>
        </w:tc>
      </w:tr>
      <w:tr w:rsidR="008C368C" w:rsidTr="008C368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0.0</w:t>
            </w:r>
          </w:p>
        </w:t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0.295090</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w:t>
            </w:r>
          </w:p>
        </w:tc>
      </w:tr>
      <w:tr w:rsidR="008C368C" w:rsidTr="008C368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0.25</w:t>
            </w:r>
          </w:p>
        </w:t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0.161121</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-0.018686</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-1.80</w:t>
            </w:r>
            <w:r w:rsidR="00274156">
              <w:rPr>
                <w:rFonts w:ascii="Times New Roman" w:hAnsi="Times New Roman" w:cs="Times New Roman"/>
                <w:sz w:val="24"/>
                <w:szCs w:val="28"/>
              </w:rPr>
              <w:t>2924</w:t>
            </w:r>
          </w:p>
        </w:tc>
      </w:tr>
      <w:tr w:rsidR="008C368C" w:rsidTr="008C368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0.33</w:t>
            </w:r>
          </w:p>
        </w:t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0.143014</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-0.024915</w:t>
            </w:r>
          </w:p>
        </w:tc>
        <w:tc>
          <w:tcPr>
            <w:tcW w:w="2311" w:type="dxa"/>
          </w:tcPr>
          <w:p w:rsidR="008C368C" w:rsidRDefault="00274156"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-2.403931</w:t>
            </w:r>
          </w:p>
        </w:tc>
      </w:tr>
      <w:tr w:rsidR="008C368C" w:rsidTr="008C368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0.50</w:t>
            </w:r>
          </w:p>
        </w:t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0.107586</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-0.024916</w:t>
            </w:r>
          </w:p>
        </w:tc>
        <w:tc>
          <w:tcPr>
            <w:tcW w:w="2311" w:type="dxa"/>
          </w:tcPr>
          <w:p w:rsidR="008C368C" w:rsidRDefault="00274156"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-2.404028</w:t>
            </w:r>
          </w:p>
        </w:tc>
      </w:tr>
      <w:tr w:rsidR="008C368C" w:rsidTr="008C368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0.67</w:t>
            </w:r>
          </w:p>
        </w:t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0.072155</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-0.024916</w:t>
            </w:r>
          </w:p>
        </w:tc>
        <w:tc>
          <w:tcPr>
            <w:tcW w:w="2311" w:type="dxa"/>
          </w:tcPr>
          <w:p w:rsidR="008C368C" w:rsidRDefault="00274156"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-2.404028</w:t>
            </w:r>
          </w:p>
        </w:tc>
      </w:tr>
      <w:tr w:rsidR="008C368C" w:rsidTr="008C368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0.75</w:t>
            </w:r>
          </w:p>
        </w:t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0.054569</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-0.018687</w:t>
            </w:r>
          </w:p>
        </w:tc>
        <w:tc>
          <w:tcPr>
            <w:tcW w:w="2311" w:type="dxa"/>
          </w:tcPr>
          <w:p w:rsidR="008C368C" w:rsidRDefault="00274156"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-1.803021</w:t>
            </w:r>
          </w:p>
        </w:tc>
      </w:tr>
      <w:tr w:rsidR="008C368C" w:rsidTr="008C368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1.0</w:t>
            </w:r>
          </w:p>
        </w:tc>
        <w:tc>
          <w:tcPr>
            <w:tcW w:w="2310" w:type="dxa"/>
          </w:tcPr>
          <w:p w:rsidR="008C368C" w:rsidRDefault="0056134C"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0.001550</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w:t>
            </w:r>
          </w:p>
        </w:tc>
        <w:tc>
          <w:tcPr>
            <w:tcW w:w="2311" w:type="dxa"/>
          </w:tcPr>
          <w:p w:rsidR="008C368C" w:rsidRDefault="00F038AE" w:rsidP="00B22868">
            <w:pPr>
              <w:spacing w:line="360" w:lineRule="auto"/>
              <w:jc w:val="center"/>
              <w:rPr>
                <w:rFonts w:ascii="Times New Roman" w:hAnsi="Times New Roman" w:cs="Times New Roman"/>
                <w:sz w:val="24"/>
                <w:szCs w:val="28"/>
              </w:rPr>
            </w:pPr>
            <w:r>
              <w:rPr>
                <w:rFonts w:ascii="Times New Roman" w:hAnsi="Times New Roman" w:cs="Times New Roman"/>
                <w:sz w:val="24"/>
                <w:szCs w:val="28"/>
              </w:rPr>
              <w:t>0</w:t>
            </w:r>
          </w:p>
        </w:tc>
      </w:tr>
    </w:tbl>
    <w:p w:rsidR="008C368C" w:rsidRDefault="008C368C" w:rsidP="00B22868">
      <w:pPr>
        <w:spacing w:line="360" w:lineRule="auto"/>
        <w:jc w:val="center"/>
        <w:rPr>
          <w:rFonts w:ascii="Times New Roman" w:hAnsi="Times New Roman" w:cs="Times New Roman"/>
          <w:sz w:val="24"/>
          <w:szCs w:val="28"/>
        </w:rPr>
      </w:pPr>
    </w:p>
    <w:p w:rsidR="008C368C" w:rsidRDefault="008C368C" w:rsidP="00B22868">
      <w:pPr>
        <w:spacing w:line="360" w:lineRule="auto"/>
        <w:jc w:val="center"/>
        <w:rPr>
          <w:rFonts w:ascii="Times New Roman" w:hAnsi="Times New Roman" w:cs="Times New Roman"/>
          <w:sz w:val="24"/>
          <w:szCs w:val="28"/>
        </w:rPr>
      </w:pPr>
    </w:p>
    <w:p w:rsidR="00DE7A5A" w:rsidRDefault="00DE7A5A"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Table 4: Calculated formation enthalpy and mixing enthalpy of different alloy composition of HCP phase for </w:t>
      </w:r>
      <w:proofErr w:type="spellStart"/>
      <w:r>
        <w:rPr>
          <w:rFonts w:ascii="Times New Roman" w:hAnsi="Times New Roman" w:cs="Times New Roman"/>
          <w:sz w:val="24"/>
          <w:szCs w:val="28"/>
        </w:rPr>
        <w:t>Nb-Ti</w:t>
      </w:r>
      <w:proofErr w:type="spellEnd"/>
      <w:r>
        <w:rPr>
          <w:rFonts w:ascii="Times New Roman" w:hAnsi="Times New Roman" w:cs="Times New Roman"/>
          <w:sz w:val="24"/>
          <w:szCs w:val="28"/>
        </w:rPr>
        <w:t xml:space="preserve"> system.</w:t>
      </w:r>
    </w:p>
    <w:tbl>
      <w:tblPr>
        <w:tblStyle w:val="TableGrid"/>
        <w:tblW w:w="0" w:type="auto"/>
        <w:tblLook w:val="04A0" w:firstRow="1" w:lastRow="0" w:firstColumn="1" w:lastColumn="0" w:noHBand="0" w:noVBand="1"/>
      </w:tblPr>
      <w:tblGrid>
        <w:gridCol w:w="2232"/>
        <w:gridCol w:w="2266"/>
        <w:gridCol w:w="2262"/>
        <w:gridCol w:w="2256"/>
      </w:tblGrid>
      <w:tr w:rsidR="00C71613" w:rsidTr="00C71613">
        <w:tc>
          <w:tcPr>
            <w:tcW w:w="2310" w:type="dxa"/>
          </w:tcPr>
          <w:p w:rsidR="00C71613" w:rsidRPr="00C71613" w:rsidRDefault="00C71613" w:rsidP="00DE7A5A">
            <w:pPr>
              <w:spacing w:line="360" w:lineRule="auto"/>
              <w:jc w:val="center"/>
              <w:rPr>
                <w:rFonts w:ascii="Times New Roman" w:hAnsi="Times New Roman" w:cs="Times New Roman"/>
                <w:i/>
                <w:iCs/>
                <w:sz w:val="24"/>
                <w:szCs w:val="28"/>
              </w:rPr>
            </w:pPr>
            <w:r w:rsidRPr="00C71613">
              <w:rPr>
                <w:rFonts w:ascii="Times New Roman" w:hAnsi="Times New Roman" w:cs="Times New Roman"/>
                <w:i/>
                <w:iCs/>
                <w:sz w:val="24"/>
                <w:szCs w:val="28"/>
              </w:rPr>
              <w:t>%</w:t>
            </w:r>
            <w:proofErr w:type="spellStart"/>
            <w:r w:rsidRPr="00C71613">
              <w:rPr>
                <w:rFonts w:ascii="Times New Roman" w:hAnsi="Times New Roman" w:cs="Times New Roman"/>
                <w:i/>
                <w:iCs/>
                <w:sz w:val="24"/>
                <w:szCs w:val="28"/>
              </w:rPr>
              <w:t>Ti</w:t>
            </w:r>
            <w:proofErr w:type="spellEnd"/>
          </w:p>
        </w:tc>
        <w:tc>
          <w:tcPr>
            <w:tcW w:w="2310" w:type="dxa"/>
          </w:tcPr>
          <w:p w:rsidR="00C71613" w:rsidRDefault="00717D81" w:rsidP="00DE7A5A">
            <w:pPr>
              <w:spacing w:line="360" w:lineRule="auto"/>
              <w:jc w:val="center"/>
              <w:rPr>
                <w:rFonts w:ascii="Times New Roman" w:hAnsi="Times New Roman" w:cs="Times New Roman"/>
                <w:sz w:val="24"/>
                <w:szCs w:val="28"/>
              </w:rPr>
            </w:pPr>
            <m:oMathPara>
              <m:oMath>
                <m:sSubSup>
                  <m:sSubSupPr>
                    <m:ctrlPr>
                      <w:rPr>
                        <w:rFonts w:ascii="Cambria Math" w:hAnsi="Cambria Math" w:cs="Times New Roman"/>
                        <w:i/>
                        <w:sz w:val="24"/>
                        <w:szCs w:val="28"/>
                      </w:rPr>
                    </m:ctrlPr>
                  </m:sSubSupPr>
                  <m:e>
                    <m:r>
                      <w:rPr>
                        <w:rFonts w:ascii="Cambria Math" w:hAnsi="Cambria Math" w:cs="Times New Roman"/>
                        <w:sz w:val="24"/>
                        <w:szCs w:val="28"/>
                      </w:rPr>
                      <m:t>H</m:t>
                    </m:r>
                  </m:e>
                  <m:sub>
                    <m:r>
                      <w:rPr>
                        <w:rFonts w:ascii="Cambria Math" w:hAnsi="Cambria Math" w:cs="Times New Roman"/>
                        <w:sz w:val="24"/>
                        <w:szCs w:val="28"/>
                      </w:rPr>
                      <m:t>f</m:t>
                    </m:r>
                  </m:sub>
                  <m:sup>
                    <m:r>
                      <w:rPr>
                        <w:rFonts w:ascii="Cambria Math" w:hAnsi="Cambria Math" w:cs="Times New Roman"/>
                        <w:sz w:val="24"/>
                        <w:szCs w:val="28"/>
                      </w:rPr>
                      <m:t>hcp</m:t>
                    </m:r>
                  </m:sup>
                </m:sSubSup>
                <m:r>
                  <w:rPr>
                    <w:rFonts w:ascii="Cambria Math" w:hAnsi="Cambria Math" w:cs="Times New Roman"/>
                    <w:sz w:val="24"/>
                    <w:szCs w:val="28"/>
                  </w:rPr>
                  <m:t xml:space="preserve"> (eV)</m:t>
                </m:r>
              </m:oMath>
            </m:oMathPara>
          </w:p>
        </w:tc>
        <w:tc>
          <w:tcPr>
            <w:tcW w:w="2311" w:type="dxa"/>
          </w:tcPr>
          <w:p w:rsidR="00C71613" w:rsidRDefault="0087165C" w:rsidP="00DE7A5A">
            <w:pPr>
              <w:spacing w:line="360" w:lineRule="auto"/>
              <w:jc w:val="center"/>
              <w:rPr>
                <w:rFonts w:ascii="Times New Roman" w:hAnsi="Times New Roman" w:cs="Times New Roman"/>
                <w:sz w:val="24"/>
                <w:szCs w:val="28"/>
              </w:rPr>
            </w:pPr>
            <m:oMathPara>
              <m:oMath>
                <m:sSubSup>
                  <m:sSubSupPr>
                    <m:ctrlPr>
                      <w:rPr>
                        <w:rFonts w:ascii="Cambria Math" w:hAnsi="Cambria Math" w:cs="Times New Roman"/>
                        <w:i/>
                        <w:sz w:val="24"/>
                        <w:szCs w:val="28"/>
                      </w:rPr>
                    </m:ctrlPr>
                  </m:sSubSupPr>
                  <m:e>
                    <m:r>
                      <w:rPr>
                        <w:rFonts w:ascii="Cambria Math" w:hAnsi="Cambria Math" w:cs="Times New Roman"/>
                        <w:sz w:val="24"/>
                        <w:szCs w:val="28"/>
                      </w:rPr>
                      <m:t>H</m:t>
                    </m:r>
                  </m:e>
                  <m:sub>
                    <m:r>
                      <w:rPr>
                        <w:rFonts w:ascii="Cambria Math" w:hAnsi="Cambria Math" w:cs="Times New Roman"/>
                        <w:sz w:val="24"/>
                        <w:szCs w:val="28"/>
                      </w:rPr>
                      <m:t>mix</m:t>
                    </m:r>
                  </m:sub>
                  <m:sup>
                    <m:r>
                      <w:rPr>
                        <w:rFonts w:ascii="Cambria Math" w:hAnsi="Cambria Math" w:cs="Times New Roman"/>
                        <w:sz w:val="24"/>
                        <w:szCs w:val="28"/>
                      </w:rPr>
                      <m:t>hcp</m:t>
                    </m:r>
                  </m:sup>
                </m:sSubSup>
                <m:r>
                  <w:rPr>
                    <w:rFonts w:ascii="Cambria Math" w:hAnsi="Cambria Math" w:cs="Times New Roman"/>
                    <w:sz w:val="24"/>
                    <w:szCs w:val="28"/>
                  </w:rPr>
                  <m:t xml:space="preserve"> (eV)</m:t>
                </m:r>
              </m:oMath>
            </m:oMathPara>
          </w:p>
        </w:tc>
        <w:tc>
          <w:tcPr>
            <w:tcW w:w="2311" w:type="dxa"/>
          </w:tcPr>
          <w:p w:rsidR="00C71613" w:rsidRDefault="0087165C" w:rsidP="00DE7A5A">
            <w:pPr>
              <w:spacing w:line="360" w:lineRule="auto"/>
              <w:jc w:val="center"/>
              <w:rPr>
                <w:rFonts w:ascii="Times New Roman" w:hAnsi="Times New Roman" w:cs="Times New Roman"/>
                <w:sz w:val="24"/>
                <w:szCs w:val="28"/>
              </w:rPr>
            </w:pPr>
            <m:oMathPara>
              <m:oMath>
                <m:sSubSup>
                  <m:sSubSupPr>
                    <m:ctrlPr>
                      <w:rPr>
                        <w:rFonts w:ascii="Cambria Math" w:hAnsi="Cambria Math" w:cs="Times New Roman"/>
                        <w:i/>
                        <w:sz w:val="24"/>
                        <w:szCs w:val="28"/>
                      </w:rPr>
                    </m:ctrlPr>
                  </m:sSubSupPr>
                  <m:e>
                    <m:r>
                      <w:rPr>
                        <w:rFonts w:ascii="Cambria Math" w:hAnsi="Cambria Math" w:cs="Times New Roman"/>
                        <w:sz w:val="24"/>
                        <w:szCs w:val="28"/>
                      </w:rPr>
                      <m:t>H</m:t>
                    </m:r>
                  </m:e>
                  <m:sub>
                    <m:r>
                      <w:rPr>
                        <w:rFonts w:ascii="Cambria Math" w:hAnsi="Cambria Math" w:cs="Times New Roman"/>
                        <w:sz w:val="24"/>
                        <w:szCs w:val="28"/>
                      </w:rPr>
                      <m:t>mix</m:t>
                    </m:r>
                  </m:sub>
                  <m:sup>
                    <m:r>
                      <w:rPr>
                        <w:rFonts w:ascii="Cambria Math" w:hAnsi="Cambria Math" w:cs="Times New Roman"/>
                        <w:sz w:val="24"/>
                        <w:szCs w:val="28"/>
                      </w:rPr>
                      <m:t>hcp</m:t>
                    </m:r>
                  </m:sup>
                </m:sSubSup>
                <m:r>
                  <w:rPr>
                    <w:rFonts w:ascii="Cambria Math" w:hAnsi="Cambria Math" w:cs="Times New Roman"/>
                    <w:sz w:val="24"/>
                    <w:szCs w:val="28"/>
                  </w:rPr>
                  <m:t xml:space="preserve"> (kJ/mol)</m:t>
                </m:r>
              </m:oMath>
            </m:oMathPara>
          </w:p>
        </w:tc>
      </w:tr>
      <w:tr w:rsidR="00C71613" w:rsidTr="00C71613">
        <w:tc>
          <w:tcPr>
            <w:tcW w:w="2310" w:type="dxa"/>
          </w:tcPr>
          <w:p w:rsidR="00C71613" w:rsidRDefault="007C5961"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w:t>
            </w:r>
          </w:p>
        </w:tc>
        <w:tc>
          <w:tcPr>
            <w:tcW w:w="2310" w:type="dxa"/>
          </w:tcPr>
          <w:p w:rsidR="00C71613" w:rsidRDefault="00726A6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0.00342600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w:t>
            </w:r>
          </w:p>
        </w:tc>
      </w:tr>
      <w:tr w:rsidR="00C71613" w:rsidTr="00C71613">
        <w:tc>
          <w:tcPr>
            <w:tcW w:w="2310" w:type="dxa"/>
          </w:tcPr>
          <w:p w:rsidR="00C71613" w:rsidRDefault="007C5961"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0.25</w:t>
            </w:r>
          </w:p>
        </w:tc>
        <w:tc>
          <w:tcPr>
            <w:tcW w:w="2310" w:type="dxa"/>
          </w:tcPr>
          <w:p w:rsidR="00C71613" w:rsidRDefault="00726A6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0.00634518</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-0.061065</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-5.891875</w:t>
            </w:r>
          </w:p>
        </w:tc>
      </w:tr>
      <w:tr w:rsidR="00C71613" w:rsidTr="00C71613">
        <w:tc>
          <w:tcPr>
            <w:tcW w:w="2310" w:type="dxa"/>
          </w:tcPr>
          <w:p w:rsidR="00C71613" w:rsidRDefault="007C5961"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0.33</w:t>
            </w:r>
          </w:p>
        </w:tc>
        <w:tc>
          <w:tcPr>
            <w:tcW w:w="2310" w:type="dxa"/>
          </w:tcPr>
          <w:p w:rsidR="00C71613" w:rsidRDefault="00726A6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0.00736041</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-0.054280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-5.237222</w:t>
            </w:r>
          </w:p>
        </w:tc>
      </w:tr>
      <w:tr w:rsidR="00C71613" w:rsidTr="00C71613">
        <w:tc>
          <w:tcPr>
            <w:tcW w:w="2310" w:type="dxa"/>
          </w:tcPr>
          <w:p w:rsidR="00C71613" w:rsidRDefault="007C5961"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0.50</w:t>
            </w:r>
          </w:p>
        </w:tc>
        <w:tc>
          <w:tcPr>
            <w:tcW w:w="2310" w:type="dxa"/>
          </w:tcPr>
          <w:p w:rsidR="00C71613" w:rsidRDefault="00726A6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0.02182740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-0.040710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-3.927917</w:t>
            </w:r>
          </w:p>
        </w:tc>
      </w:tr>
      <w:tr w:rsidR="00C71613" w:rsidTr="00C71613">
        <w:tc>
          <w:tcPr>
            <w:tcW w:w="2310" w:type="dxa"/>
          </w:tcPr>
          <w:p w:rsidR="00C71613" w:rsidRDefault="007C5961"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0.67</w:t>
            </w:r>
          </w:p>
        </w:tc>
        <w:tc>
          <w:tcPr>
            <w:tcW w:w="2310" w:type="dxa"/>
          </w:tcPr>
          <w:p w:rsidR="00C71613" w:rsidRDefault="00726A6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0.03642130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-0.027140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-2.618611</w:t>
            </w:r>
          </w:p>
        </w:tc>
      </w:tr>
      <w:tr w:rsidR="00C71613" w:rsidTr="00C71613">
        <w:tc>
          <w:tcPr>
            <w:tcW w:w="2310" w:type="dxa"/>
          </w:tcPr>
          <w:p w:rsidR="00C71613" w:rsidRDefault="007C5961"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0.75</w:t>
            </w:r>
          </w:p>
        </w:tc>
        <w:tc>
          <w:tcPr>
            <w:tcW w:w="2310" w:type="dxa"/>
          </w:tcPr>
          <w:p w:rsidR="00C71613" w:rsidRDefault="00726A6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0.04974620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-0.020355</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-1.963958</w:t>
            </w:r>
          </w:p>
        </w:tc>
      </w:tr>
      <w:tr w:rsidR="00C71613" w:rsidTr="00C71613">
        <w:tc>
          <w:tcPr>
            <w:tcW w:w="2310" w:type="dxa"/>
          </w:tcPr>
          <w:p w:rsidR="00C71613" w:rsidRDefault="007C5961"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1.0</w:t>
            </w:r>
          </w:p>
        </w:tc>
        <w:tc>
          <w:tcPr>
            <w:tcW w:w="2310" w:type="dxa"/>
          </w:tcPr>
          <w:p w:rsidR="00C71613" w:rsidRDefault="00726A6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0.09355300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w:t>
            </w:r>
          </w:p>
        </w:tc>
        <w:tc>
          <w:tcPr>
            <w:tcW w:w="2311" w:type="dxa"/>
          </w:tcPr>
          <w:p w:rsidR="00C71613" w:rsidRDefault="007E1354" w:rsidP="00DE7A5A">
            <w:pPr>
              <w:spacing w:line="360" w:lineRule="auto"/>
              <w:jc w:val="center"/>
              <w:rPr>
                <w:rFonts w:ascii="Times New Roman" w:hAnsi="Times New Roman" w:cs="Times New Roman"/>
                <w:sz w:val="24"/>
                <w:szCs w:val="28"/>
              </w:rPr>
            </w:pPr>
            <w:r>
              <w:rPr>
                <w:rFonts w:ascii="Times New Roman" w:hAnsi="Times New Roman" w:cs="Times New Roman"/>
                <w:sz w:val="24"/>
                <w:szCs w:val="28"/>
              </w:rPr>
              <w:t>0</w:t>
            </w:r>
          </w:p>
        </w:tc>
      </w:tr>
    </w:tbl>
    <w:p w:rsidR="00C654AD" w:rsidRPr="00166AD1" w:rsidRDefault="00C654AD" w:rsidP="00DE7A5A">
      <w:pPr>
        <w:spacing w:line="360" w:lineRule="auto"/>
        <w:jc w:val="center"/>
        <w:rPr>
          <w:rFonts w:ascii="Times New Roman" w:hAnsi="Times New Roman" w:cs="Times New Roman"/>
          <w:sz w:val="24"/>
          <w:szCs w:val="28"/>
        </w:rPr>
      </w:pPr>
    </w:p>
    <w:p w:rsidR="00DE7A5A" w:rsidRDefault="00DE7A5A" w:rsidP="00DE7A5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5: ECI parameters used in optimization of </w:t>
      </w:r>
      <w:proofErr w:type="spellStart"/>
      <w:r>
        <w:rPr>
          <w:rFonts w:ascii="Times New Roman" w:hAnsi="Times New Roman" w:cs="Times New Roman"/>
          <w:sz w:val="24"/>
          <w:szCs w:val="24"/>
        </w:rPr>
        <w:t>Nb-Ti</w:t>
      </w:r>
      <w:proofErr w:type="spellEnd"/>
      <w:r>
        <w:rPr>
          <w:rFonts w:ascii="Times New Roman" w:hAnsi="Times New Roman" w:cs="Times New Roman"/>
          <w:sz w:val="24"/>
          <w:szCs w:val="24"/>
        </w:rPr>
        <w:t xml:space="preserve"> phase diagram using experimental as well as thermochemical data </w:t>
      </w:r>
      <w:proofErr w:type="spellStart"/>
      <w:r>
        <w:rPr>
          <w:rFonts w:ascii="Times New Roman" w:hAnsi="Times New Roman" w:cs="Times New Roman"/>
          <w:sz w:val="24"/>
          <w:szCs w:val="24"/>
        </w:rPr>
        <w:t>data</w:t>
      </w:r>
      <w:proofErr w:type="spellEnd"/>
      <w:r>
        <w:rPr>
          <w:rFonts w:ascii="Times New Roman" w:hAnsi="Times New Roman" w:cs="Times New Roman"/>
          <w:sz w:val="24"/>
          <w:szCs w:val="24"/>
        </w:rPr>
        <w:t>.</w:t>
      </w:r>
    </w:p>
    <w:tbl>
      <w:tblPr>
        <w:tblW w:w="0" w:type="auto"/>
        <w:jc w:val="center"/>
        <w:tblCellMar>
          <w:left w:w="0" w:type="dxa"/>
          <w:right w:w="0" w:type="dxa"/>
        </w:tblCellMar>
        <w:tblLook w:val="04A0" w:firstRow="1" w:lastRow="0" w:firstColumn="1" w:lastColumn="0" w:noHBand="0" w:noVBand="1"/>
      </w:tblPr>
      <w:tblGrid>
        <w:gridCol w:w="1863"/>
        <w:gridCol w:w="2936"/>
        <w:gridCol w:w="2509"/>
      </w:tblGrid>
      <w:tr w:rsidR="00DE7A5A" w:rsidRPr="00DE7A5A" w:rsidTr="0061474A">
        <w:trPr>
          <w:trHeight w:val="506"/>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Cluster</w:t>
            </w:r>
            <w:r w:rsidRPr="00DE7A5A">
              <w:rPr>
                <w:rFonts w:ascii="Times New Roman" w:hAnsi="Times New Roman" w:cs="Times New Roman"/>
                <w:sz w:val="24"/>
                <w:szCs w:val="28"/>
              </w:rPr>
              <w:t xml:space="preserve"> </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proofErr w:type="spellStart"/>
            <w:r w:rsidRPr="00DE7A5A">
              <w:rPr>
                <w:rFonts w:ascii="Times New Roman" w:hAnsi="Times New Roman" w:cs="Times New Roman"/>
                <w:sz w:val="24"/>
                <w:szCs w:val="28"/>
                <w:lang w:val="en-IN"/>
              </w:rPr>
              <w:t>Nb-Ti</w:t>
            </w:r>
            <w:proofErr w:type="spellEnd"/>
            <w:r w:rsidRPr="00DE7A5A">
              <w:rPr>
                <w:rFonts w:ascii="Times New Roman" w:hAnsi="Times New Roman" w:cs="Times New Roman"/>
                <w:sz w:val="24"/>
                <w:szCs w:val="28"/>
                <w:lang w:val="en-IN"/>
              </w:rPr>
              <w:t xml:space="preserve"> system</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E7A5A" w:rsidRPr="00DE7A5A" w:rsidRDefault="00DE7A5A" w:rsidP="00DE7A5A">
            <w:pPr>
              <w:spacing w:line="360" w:lineRule="auto"/>
              <w:jc w:val="center"/>
              <w:rPr>
                <w:rFonts w:ascii="Times New Roman" w:hAnsi="Times New Roman" w:cs="Times New Roman"/>
                <w:sz w:val="24"/>
                <w:szCs w:val="28"/>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Configurational ECI (J/mol)</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Vibrational ECI (J/mol)</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b/>
                <w:bCs/>
                <w:i/>
                <w:iCs/>
                <w:sz w:val="24"/>
                <w:szCs w:val="28"/>
                <w:lang w:val="en-IN"/>
              </w:rPr>
              <w:t>β</w:t>
            </w:r>
            <w:r w:rsidRPr="00DE7A5A">
              <w:rPr>
                <w:rFonts w:ascii="Times New Roman" w:hAnsi="Times New Roman" w:cs="Times New Roman"/>
                <w:b/>
                <w:bCs/>
                <w:sz w:val="24"/>
                <w:szCs w:val="28"/>
                <w:lang w:val="en-IN"/>
              </w:rPr>
              <w:t xml:space="preserve"> – Phase</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I-neighbour pair</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310</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 xml:space="preserve">II-neighbour pair </w:t>
            </w:r>
            <w:r w:rsidRPr="00DE7A5A">
              <w:rPr>
                <w:rFonts w:ascii="Times New Roman" w:hAnsi="Times New Roman" w:cs="Times New Roman"/>
                <w:sz w:val="24"/>
                <w:szCs w:val="28"/>
                <w:lang w:val="en-IN"/>
              </w:rPr>
              <w:br/>
              <w:t>(2/3</w:t>
            </w:r>
            <w:r w:rsidRPr="00DE7A5A">
              <w:rPr>
                <w:rFonts w:ascii="Times New Roman" w:hAnsi="Times New Roman" w:cs="Times New Roman"/>
                <w:sz w:val="24"/>
                <w:szCs w:val="28"/>
                <w:vertAlign w:val="superscript"/>
                <w:lang w:val="en-IN"/>
              </w:rPr>
              <w:t>rd</w:t>
            </w:r>
            <w:r w:rsidRPr="00DE7A5A">
              <w:rPr>
                <w:rFonts w:ascii="Times New Roman" w:hAnsi="Times New Roman" w:cs="Times New Roman"/>
                <w:sz w:val="24"/>
                <w:szCs w:val="28"/>
                <w:lang w:val="en-IN"/>
              </w:rPr>
              <w:t xml:space="preserve"> of I-n pair)</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206</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Triangle</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b/>
                <w:bCs/>
                <w:i/>
                <w:iCs/>
                <w:sz w:val="24"/>
                <w:szCs w:val="28"/>
                <w:lang w:val="en-IN"/>
              </w:rPr>
              <w:t>α</w:t>
            </w:r>
            <w:r w:rsidRPr="00DE7A5A">
              <w:rPr>
                <w:rFonts w:ascii="Times New Roman" w:hAnsi="Times New Roman" w:cs="Times New Roman"/>
                <w:b/>
                <w:bCs/>
                <w:sz w:val="24"/>
                <w:szCs w:val="28"/>
                <w:lang w:val="en-IN"/>
              </w:rPr>
              <w:t xml:space="preserve"> – Phase</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I-neighbour pair</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682</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lastRenderedPageBreak/>
              <w:t>II-neighbour pair</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Triangle</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-52</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b/>
                <w:bCs/>
                <w:i/>
                <w:iCs/>
                <w:sz w:val="24"/>
                <w:szCs w:val="28"/>
                <w:lang w:val="en-IN"/>
              </w:rPr>
              <w:t>Liquid</w:t>
            </w:r>
            <w:r w:rsidRPr="00DE7A5A">
              <w:rPr>
                <w:rFonts w:ascii="Times New Roman" w:hAnsi="Times New Roman" w:cs="Times New Roman"/>
                <w:sz w:val="24"/>
                <w:szCs w:val="28"/>
              </w:rPr>
              <w:t xml:space="preserve"> </w:t>
            </w:r>
          </w:p>
        </w:tc>
      </w:tr>
      <w:tr w:rsidR="00DE7A5A" w:rsidRPr="00DE7A5A" w:rsidTr="0061474A">
        <w:trPr>
          <w:trHeight w:val="5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DE7A5A" w:rsidRPr="00DE7A5A" w:rsidRDefault="00DE7A5A" w:rsidP="00DE7A5A">
            <w:pPr>
              <w:spacing w:line="360" w:lineRule="auto"/>
              <w:jc w:val="center"/>
              <w:rPr>
                <w:rFonts w:ascii="Times New Roman" w:hAnsi="Times New Roman" w:cs="Times New Roman"/>
                <w:sz w:val="24"/>
                <w:szCs w:val="28"/>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-13290</w:t>
            </w:r>
            <w:r w:rsidRPr="00DE7A5A">
              <w:rPr>
                <w:rFonts w:ascii="Times New Roman" w:hAnsi="Times New Roman" w:cs="Times New Roman"/>
                <w:sz w:val="24"/>
                <w:szCs w:val="28"/>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61474A" w:rsidRPr="00DE7A5A" w:rsidRDefault="00DE7A5A" w:rsidP="00DE7A5A">
            <w:pPr>
              <w:spacing w:line="360" w:lineRule="auto"/>
              <w:jc w:val="center"/>
              <w:rPr>
                <w:rFonts w:ascii="Times New Roman" w:hAnsi="Times New Roman" w:cs="Times New Roman"/>
                <w:sz w:val="24"/>
                <w:szCs w:val="28"/>
              </w:rPr>
            </w:pPr>
            <w:r w:rsidRPr="00DE7A5A">
              <w:rPr>
                <w:rFonts w:ascii="Times New Roman" w:hAnsi="Times New Roman" w:cs="Times New Roman"/>
                <w:sz w:val="24"/>
                <w:szCs w:val="28"/>
                <w:lang w:val="en-IN"/>
              </w:rPr>
              <w:t>-</w:t>
            </w:r>
            <w:r w:rsidRPr="00DE7A5A">
              <w:rPr>
                <w:rFonts w:ascii="Times New Roman" w:hAnsi="Times New Roman" w:cs="Times New Roman"/>
                <w:sz w:val="24"/>
                <w:szCs w:val="28"/>
              </w:rPr>
              <w:t xml:space="preserve"> </w:t>
            </w:r>
          </w:p>
        </w:tc>
      </w:tr>
    </w:tbl>
    <w:p w:rsidR="00B22868" w:rsidRDefault="00B22868" w:rsidP="00DE7A5A">
      <w:pPr>
        <w:spacing w:line="360" w:lineRule="auto"/>
        <w:jc w:val="center"/>
        <w:rPr>
          <w:rFonts w:ascii="Times New Roman" w:hAnsi="Times New Roman" w:cs="Times New Roman"/>
          <w:sz w:val="24"/>
          <w:szCs w:val="28"/>
        </w:rPr>
      </w:pPr>
    </w:p>
    <w:p w:rsidR="00B86F4D" w:rsidRDefault="00750E71" w:rsidP="00750E71">
      <w:pPr>
        <w:spacing w:line="360"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731510" cy="56324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figure-11.tif"/>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5632450"/>
                    </a:xfrm>
                    <a:prstGeom prst="rect">
                      <a:avLst/>
                    </a:prstGeom>
                  </pic:spPr>
                </pic:pic>
              </a:graphicData>
            </a:graphic>
          </wp:inline>
        </w:drawing>
      </w:r>
      <w:r w:rsidR="00B86F4D">
        <w:rPr>
          <w:rFonts w:ascii="Times New Roman" w:hAnsi="Times New Roman" w:cs="Times New Roman"/>
          <w:sz w:val="24"/>
          <w:szCs w:val="28"/>
        </w:rPr>
        <w:t xml:space="preserve">Figure 11: Optimized phase diagram of </w:t>
      </w:r>
      <w:proofErr w:type="spellStart"/>
      <w:r w:rsidR="00B86F4D">
        <w:rPr>
          <w:rFonts w:ascii="Times New Roman" w:hAnsi="Times New Roman" w:cs="Times New Roman"/>
          <w:sz w:val="24"/>
          <w:szCs w:val="28"/>
        </w:rPr>
        <w:t>Nb-Ti</w:t>
      </w:r>
      <w:proofErr w:type="spellEnd"/>
      <w:r w:rsidR="00B86F4D">
        <w:rPr>
          <w:rFonts w:ascii="Times New Roman" w:hAnsi="Times New Roman" w:cs="Times New Roman"/>
          <w:sz w:val="24"/>
          <w:szCs w:val="28"/>
        </w:rPr>
        <w:t xml:space="preserve"> system using experimental as well as thermochemical data.</w:t>
      </w:r>
      <w:r w:rsidR="006E234F">
        <w:rPr>
          <w:rFonts w:ascii="Times New Roman" w:hAnsi="Times New Roman" w:cs="Times New Roman"/>
          <w:sz w:val="24"/>
          <w:szCs w:val="28"/>
        </w:rPr>
        <w:t xml:space="preserve"> We have used I-n, II-n pairs and triangle interactions.</w:t>
      </w:r>
    </w:p>
    <w:p w:rsidR="001A6109" w:rsidRDefault="00144919" w:rsidP="00144919">
      <w:pPr>
        <w:spacing w:line="360" w:lineRule="auto"/>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731510" cy="56330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igure-12.tif"/>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5633085"/>
                    </a:xfrm>
                    <a:prstGeom prst="rect">
                      <a:avLst/>
                    </a:prstGeom>
                  </pic:spPr>
                </pic:pic>
              </a:graphicData>
            </a:graphic>
          </wp:inline>
        </w:drawing>
      </w:r>
      <w:r w:rsidR="001A6109">
        <w:rPr>
          <w:rFonts w:ascii="Times New Roman" w:hAnsi="Times New Roman" w:cs="Times New Roman"/>
          <w:sz w:val="24"/>
          <w:szCs w:val="28"/>
        </w:rPr>
        <w:t>Figure 12: The interaction parameters of the optimized phase diagram shown in figure 11 falls inside simple isomorphous area which further verifies the existence domains.</w:t>
      </w:r>
    </w:p>
    <w:p w:rsidR="00845C57" w:rsidRPr="00B22868" w:rsidRDefault="00322FBB" w:rsidP="00322FBB">
      <w:pPr>
        <w:spacing w:line="360" w:lineRule="auto"/>
        <w:rPr>
          <w:rFonts w:ascii="Times New Roman" w:hAnsi="Times New Roman" w:cs="Times New Roman"/>
          <w:sz w:val="24"/>
          <w:szCs w:val="28"/>
        </w:rPr>
      </w:pPr>
      <w:r w:rsidRPr="00B22868">
        <w:rPr>
          <w:rFonts w:ascii="Times New Roman" w:hAnsi="Times New Roman" w:cs="Times New Roman"/>
          <w:sz w:val="24"/>
          <w:szCs w:val="28"/>
        </w:rPr>
        <w:t>THERMODYNAMIC PROPERTIES</w:t>
      </w:r>
    </w:p>
    <w:p w:rsidR="00322FBB" w:rsidRDefault="00A84A93" w:rsidP="00017303">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With the optimized ECI values we have calculated the integral properties of liquid and solid phases at 2800K and 1500K respectively. </w:t>
      </w:r>
      <w:proofErr w:type="gramStart"/>
      <w:r>
        <w:rPr>
          <w:rFonts w:ascii="Times New Roman" w:hAnsi="Times New Roman" w:cs="Times New Roman"/>
          <w:sz w:val="24"/>
          <w:szCs w:val="28"/>
        </w:rPr>
        <w:t>Moreover</w:t>
      </w:r>
      <w:proofErr w:type="gramEnd"/>
      <w:r>
        <w:rPr>
          <w:rFonts w:ascii="Times New Roman" w:hAnsi="Times New Roman" w:cs="Times New Roman"/>
          <w:sz w:val="24"/>
          <w:szCs w:val="28"/>
        </w:rPr>
        <w:t xml:space="preserve"> we have calculated the partial quantities of </w:t>
      </w:r>
      <w:proofErr w:type="spellStart"/>
      <w:r>
        <w:rPr>
          <w:rFonts w:ascii="Times New Roman" w:hAnsi="Times New Roman" w:cs="Times New Roman"/>
          <w:sz w:val="24"/>
          <w:szCs w:val="28"/>
        </w:rPr>
        <w:t>Nb</w:t>
      </w:r>
      <w:proofErr w:type="spellEnd"/>
      <w:r>
        <w:rPr>
          <w:rFonts w:ascii="Times New Roman" w:hAnsi="Times New Roman" w:cs="Times New Roman"/>
          <w:sz w:val="24"/>
          <w:szCs w:val="28"/>
        </w:rPr>
        <w:t xml:space="preserve"> and </w:t>
      </w:r>
      <w:proofErr w:type="spellStart"/>
      <w:r>
        <w:rPr>
          <w:rFonts w:ascii="Times New Roman" w:hAnsi="Times New Roman" w:cs="Times New Roman"/>
          <w:sz w:val="24"/>
          <w:szCs w:val="28"/>
        </w:rPr>
        <w:t>Ti</w:t>
      </w:r>
      <w:proofErr w:type="spellEnd"/>
      <w:r w:rsidR="00C0247F">
        <w:rPr>
          <w:rFonts w:ascii="Times New Roman" w:hAnsi="Times New Roman" w:cs="Times New Roman"/>
          <w:sz w:val="24"/>
          <w:szCs w:val="28"/>
        </w:rPr>
        <w:t xml:space="preserve"> </w:t>
      </w:r>
      <w:r w:rsidR="00FF3EDC">
        <w:rPr>
          <w:rFonts w:ascii="Times New Roman" w:hAnsi="Times New Roman" w:cs="Times New Roman"/>
          <w:sz w:val="24"/>
          <w:szCs w:val="28"/>
        </w:rPr>
        <w:t>in liquid and solid phases at the respected temperatures.</w:t>
      </w:r>
    </w:p>
    <w:p w:rsidR="00512FDE" w:rsidRDefault="0013189E" w:rsidP="006F3AA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3771900" cy="3101340"/>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4"/>
                    <a:srcRect/>
                    <a:stretch>
                      <a:fillRect/>
                    </a:stretch>
                  </pic:blipFill>
                  <pic:spPr bwMode="auto">
                    <a:xfrm>
                      <a:off x="0" y="0"/>
                      <a:ext cx="3771900" cy="3101340"/>
                    </a:xfrm>
                    <a:prstGeom prst="rect">
                      <a:avLst/>
                    </a:prstGeom>
                    <a:noFill/>
                    <a:ln w="9525">
                      <a:noFill/>
                      <a:miter lim="800000"/>
                      <a:headEnd/>
                      <a:tailEnd/>
                    </a:ln>
                  </pic:spPr>
                </pic:pic>
              </a:graphicData>
            </a:graphic>
          </wp:inline>
        </w:drawing>
      </w:r>
    </w:p>
    <w:p w:rsidR="00DC553E" w:rsidRDefault="0013189E" w:rsidP="006F3AA2">
      <w:pPr>
        <w:spacing w:line="360" w:lineRule="auto"/>
        <w:jc w:val="center"/>
        <w:rPr>
          <w:rFonts w:ascii="Times New Roman" w:hAnsi="Times New Roman" w:cs="Times New Roman"/>
          <w:sz w:val="20"/>
          <w:szCs w:val="24"/>
        </w:rPr>
      </w:pPr>
      <w:r>
        <w:rPr>
          <w:rFonts w:ascii="Times New Roman" w:hAnsi="Times New Roman" w:cs="Times New Roman"/>
          <w:sz w:val="20"/>
          <w:szCs w:val="24"/>
        </w:rPr>
        <w:t xml:space="preserve">             </w:t>
      </w:r>
      <w:r w:rsidR="00243943">
        <w:rPr>
          <w:rFonts w:ascii="Times New Roman" w:hAnsi="Times New Roman" w:cs="Times New Roman"/>
          <w:sz w:val="20"/>
          <w:szCs w:val="24"/>
        </w:rPr>
        <w:t>Figure 13</w:t>
      </w:r>
      <w:r w:rsidR="00DC553E" w:rsidRPr="00512FDE">
        <w:rPr>
          <w:rFonts w:ascii="Times New Roman" w:hAnsi="Times New Roman" w:cs="Times New Roman"/>
          <w:sz w:val="20"/>
          <w:szCs w:val="24"/>
        </w:rPr>
        <w:t>: Integral properties of liquid phase at 2800K.</w:t>
      </w:r>
    </w:p>
    <w:p w:rsidR="006F3AA2" w:rsidRDefault="006F3AA2" w:rsidP="006F3AA2">
      <w:pPr>
        <w:spacing w:line="360" w:lineRule="auto"/>
        <w:jc w:val="center"/>
        <w:rPr>
          <w:rFonts w:ascii="Times New Roman" w:hAnsi="Times New Roman" w:cs="Times New Roman"/>
          <w:sz w:val="20"/>
          <w:szCs w:val="24"/>
        </w:rPr>
      </w:pPr>
    </w:p>
    <w:p w:rsidR="006F3AA2" w:rsidRDefault="0013189E" w:rsidP="006F3AA2">
      <w:pPr>
        <w:spacing w:line="360" w:lineRule="auto"/>
        <w:jc w:val="center"/>
        <w:rPr>
          <w:rFonts w:ascii="Times New Roman" w:hAnsi="Times New Roman" w:cs="Times New Roman"/>
          <w:sz w:val="20"/>
          <w:szCs w:val="24"/>
        </w:rPr>
      </w:pPr>
      <w:r>
        <w:rPr>
          <w:rFonts w:ascii="Times New Roman" w:hAnsi="Times New Roman" w:cs="Times New Roman"/>
          <w:noProof/>
          <w:sz w:val="20"/>
          <w:szCs w:val="24"/>
          <w:lang w:bidi="ar-SA"/>
        </w:rPr>
        <w:drawing>
          <wp:inline distT="0" distB="0" distL="0" distR="0">
            <wp:extent cx="3710940" cy="3025140"/>
            <wp:effectExtent l="1905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5"/>
                    <a:srcRect/>
                    <a:stretch>
                      <a:fillRect/>
                    </a:stretch>
                  </pic:blipFill>
                  <pic:spPr bwMode="auto">
                    <a:xfrm>
                      <a:off x="0" y="0"/>
                      <a:ext cx="3710940" cy="3025140"/>
                    </a:xfrm>
                    <a:prstGeom prst="rect">
                      <a:avLst/>
                    </a:prstGeom>
                    <a:noFill/>
                    <a:ln w="9525">
                      <a:noFill/>
                      <a:miter lim="800000"/>
                      <a:headEnd/>
                      <a:tailEnd/>
                    </a:ln>
                  </pic:spPr>
                </pic:pic>
              </a:graphicData>
            </a:graphic>
          </wp:inline>
        </w:drawing>
      </w:r>
    </w:p>
    <w:p w:rsidR="006F3AA2" w:rsidRPr="00512FDE" w:rsidRDefault="0013189E" w:rsidP="006F3AA2">
      <w:pPr>
        <w:spacing w:line="360" w:lineRule="auto"/>
        <w:jc w:val="center"/>
        <w:rPr>
          <w:rFonts w:ascii="Times New Roman" w:hAnsi="Times New Roman" w:cs="Times New Roman"/>
          <w:sz w:val="20"/>
          <w:szCs w:val="24"/>
        </w:rPr>
      </w:pPr>
      <w:r>
        <w:rPr>
          <w:rFonts w:ascii="Times New Roman" w:hAnsi="Times New Roman" w:cs="Times New Roman"/>
          <w:sz w:val="20"/>
          <w:szCs w:val="24"/>
        </w:rPr>
        <w:t xml:space="preserve">             </w:t>
      </w:r>
      <w:r w:rsidR="00243943">
        <w:rPr>
          <w:rFonts w:ascii="Times New Roman" w:hAnsi="Times New Roman" w:cs="Times New Roman"/>
          <w:sz w:val="20"/>
          <w:szCs w:val="24"/>
        </w:rPr>
        <w:t>Figure 14</w:t>
      </w:r>
      <w:r w:rsidR="006F3AA2" w:rsidRPr="00512FDE">
        <w:rPr>
          <w:rFonts w:ascii="Times New Roman" w:hAnsi="Times New Roman" w:cs="Times New Roman"/>
          <w:sz w:val="20"/>
          <w:szCs w:val="24"/>
        </w:rPr>
        <w:t xml:space="preserve">: Activities of </w:t>
      </w:r>
      <w:proofErr w:type="spellStart"/>
      <w:r w:rsidR="006F3AA2" w:rsidRPr="00512FDE">
        <w:rPr>
          <w:rFonts w:ascii="Times New Roman" w:hAnsi="Times New Roman" w:cs="Times New Roman"/>
          <w:sz w:val="20"/>
          <w:szCs w:val="24"/>
        </w:rPr>
        <w:t>Nb</w:t>
      </w:r>
      <w:proofErr w:type="spellEnd"/>
      <w:r w:rsidR="006F3AA2" w:rsidRPr="00512FDE">
        <w:rPr>
          <w:rFonts w:ascii="Times New Roman" w:hAnsi="Times New Roman" w:cs="Times New Roman"/>
          <w:sz w:val="20"/>
          <w:szCs w:val="24"/>
        </w:rPr>
        <w:t xml:space="preserve"> and </w:t>
      </w:r>
      <w:proofErr w:type="spellStart"/>
      <w:r w:rsidR="006F3AA2" w:rsidRPr="00512FDE">
        <w:rPr>
          <w:rFonts w:ascii="Times New Roman" w:hAnsi="Times New Roman" w:cs="Times New Roman"/>
          <w:sz w:val="20"/>
          <w:szCs w:val="24"/>
        </w:rPr>
        <w:t>Ti</w:t>
      </w:r>
      <w:proofErr w:type="spellEnd"/>
      <w:r w:rsidR="006F3AA2" w:rsidRPr="00512FDE">
        <w:rPr>
          <w:rFonts w:ascii="Times New Roman" w:hAnsi="Times New Roman" w:cs="Times New Roman"/>
          <w:sz w:val="20"/>
          <w:szCs w:val="24"/>
        </w:rPr>
        <w:t xml:space="preserve"> in the liquid</w:t>
      </w:r>
      <w:r w:rsidR="006F3AA2">
        <w:rPr>
          <w:rFonts w:ascii="Times New Roman" w:hAnsi="Times New Roman" w:cs="Times New Roman"/>
          <w:sz w:val="20"/>
          <w:szCs w:val="24"/>
        </w:rPr>
        <w:t xml:space="preserve"> phase </w:t>
      </w:r>
      <w:r w:rsidR="006F3AA2" w:rsidRPr="00512FDE">
        <w:rPr>
          <w:rFonts w:ascii="Times New Roman" w:hAnsi="Times New Roman" w:cs="Times New Roman"/>
          <w:sz w:val="20"/>
          <w:szCs w:val="24"/>
        </w:rPr>
        <w:t>at 2800K.</w:t>
      </w:r>
    </w:p>
    <w:p w:rsidR="006F3AA2" w:rsidRPr="008D0F98" w:rsidRDefault="0013189E" w:rsidP="008D0F98">
      <w:pPr>
        <w:spacing w:line="360" w:lineRule="auto"/>
        <w:jc w:val="center"/>
        <w:rPr>
          <w:rFonts w:ascii="Times New Roman" w:hAnsi="Times New Roman" w:cs="Times New Roman"/>
          <w:noProof/>
          <w:sz w:val="24"/>
          <w:szCs w:val="28"/>
          <w:lang w:bidi="ar-SA"/>
        </w:rPr>
      </w:pPr>
      <w:r>
        <w:rPr>
          <w:rFonts w:ascii="Times New Roman" w:hAnsi="Times New Roman" w:cs="Times New Roman"/>
          <w:noProof/>
          <w:sz w:val="24"/>
          <w:szCs w:val="28"/>
          <w:lang w:bidi="ar-SA"/>
        </w:rPr>
        <w:lastRenderedPageBreak/>
        <w:drawing>
          <wp:inline distT="0" distB="0" distL="0" distR="0">
            <wp:extent cx="3680460" cy="3002280"/>
            <wp:effectExtent l="1905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6"/>
                    <a:srcRect/>
                    <a:stretch>
                      <a:fillRect/>
                    </a:stretch>
                  </pic:blipFill>
                  <pic:spPr bwMode="auto">
                    <a:xfrm>
                      <a:off x="0" y="0"/>
                      <a:ext cx="3680460" cy="3002280"/>
                    </a:xfrm>
                    <a:prstGeom prst="rect">
                      <a:avLst/>
                    </a:prstGeom>
                    <a:noFill/>
                    <a:ln w="9525">
                      <a:noFill/>
                      <a:miter lim="800000"/>
                      <a:headEnd/>
                      <a:tailEnd/>
                    </a:ln>
                  </pic:spPr>
                </pic:pic>
              </a:graphicData>
            </a:graphic>
          </wp:inline>
        </w:drawing>
      </w:r>
    </w:p>
    <w:p w:rsidR="00F342F9" w:rsidRDefault="0013189E" w:rsidP="006F3AA2">
      <w:pPr>
        <w:spacing w:line="360" w:lineRule="auto"/>
        <w:jc w:val="center"/>
        <w:rPr>
          <w:rFonts w:ascii="Times New Roman" w:hAnsi="Times New Roman" w:cs="Times New Roman"/>
          <w:sz w:val="20"/>
          <w:szCs w:val="24"/>
        </w:rPr>
      </w:pPr>
      <w:r>
        <w:rPr>
          <w:rFonts w:ascii="Times New Roman" w:hAnsi="Times New Roman" w:cs="Times New Roman"/>
          <w:sz w:val="20"/>
          <w:szCs w:val="24"/>
        </w:rPr>
        <w:t xml:space="preserve">             </w:t>
      </w:r>
      <w:r w:rsidR="00A14FB0">
        <w:rPr>
          <w:rFonts w:ascii="Times New Roman" w:hAnsi="Times New Roman" w:cs="Times New Roman"/>
          <w:sz w:val="20"/>
          <w:szCs w:val="24"/>
        </w:rPr>
        <w:t>Figure</w:t>
      </w:r>
      <w:r w:rsidR="00243943">
        <w:rPr>
          <w:rFonts w:ascii="Times New Roman" w:hAnsi="Times New Roman" w:cs="Times New Roman"/>
          <w:sz w:val="20"/>
          <w:szCs w:val="24"/>
        </w:rPr>
        <w:t xml:space="preserve"> 15</w:t>
      </w:r>
      <w:r w:rsidR="00F342F9" w:rsidRPr="00512FDE">
        <w:rPr>
          <w:rFonts w:ascii="Times New Roman" w:hAnsi="Times New Roman" w:cs="Times New Roman"/>
          <w:sz w:val="20"/>
          <w:szCs w:val="24"/>
        </w:rPr>
        <w:t xml:space="preserve">: Integral properties of </w:t>
      </w:r>
      <w:r w:rsidR="00F342F9">
        <w:rPr>
          <w:rFonts w:ascii="Times New Roman" w:hAnsi="Times New Roman" w:cs="Times New Roman"/>
          <w:sz w:val="20"/>
          <w:szCs w:val="24"/>
        </w:rPr>
        <w:t>solid phase at 15</w:t>
      </w:r>
      <w:r w:rsidR="00F342F9" w:rsidRPr="00512FDE">
        <w:rPr>
          <w:rFonts w:ascii="Times New Roman" w:hAnsi="Times New Roman" w:cs="Times New Roman"/>
          <w:sz w:val="20"/>
          <w:szCs w:val="24"/>
        </w:rPr>
        <w:t>00K.</w:t>
      </w:r>
    </w:p>
    <w:p w:rsidR="006F3AA2" w:rsidRDefault="00EB4E09" w:rsidP="006F3AA2">
      <w:pPr>
        <w:spacing w:line="360" w:lineRule="auto"/>
        <w:jc w:val="center"/>
        <w:rPr>
          <w:rFonts w:ascii="Times New Roman" w:hAnsi="Times New Roman" w:cs="Times New Roman"/>
          <w:sz w:val="20"/>
          <w:szCs w:val="24"/>
        </w:rPr>
      </w:pPr>
      <w:r>
        <w:rPr>
          <w:rFonts w:ascii="Times New Roman" w:hAnsi="Times New Roman" w:cs="Times New Roman"/>
          <w:noProof/>
          <w:sz w:val="20"/>
          <w:szCs w:val="24"/>
          <w:lang w:bidi="ar-SA"/>
        </w:rPr>
        <w:drawing>
          <wp:inline distT="0" distB="0" distL="0" distR="0">
            <wp:extent cx="3749040" cy="2956560"/>
            <wp:effectExtent l="1905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7"/>
                    <a:srcRect/>
                    <a:stretch>
                      <a:fillRect/>
                    </a:stretch>
                  </pic:blipFill>
                  <pic:spPr bwMode="auto">
                    <a:xfrm>
                      <a:off x="0" y="0"/>
                      <a:ext cx="3749040" cy="2956560"/>
                    </a:xfrm>
                    <a:prstGeom prst="rect">
                      <a:avLst/>
                    </a:prstGeom>
                    <a:noFill/>
                    <a:ln w="9525">
                      <a:noFill/>
                      <a:miter lim="800000"/>
                      <a:headEnd/>
                      <a:tailEnd/>
                    </a:ln>
                  </pic:spPr>
                </pic:pic>
              </a:graphicData>
            </a:graphic>
          </wp:inline>
        </w:drawing>
      </w:r>
    </w:p>
    <w:p w:rsidR="006F3AA2" w:rsidRDefault="00EB4E09" w:rsidP="006F3AA2">
      <w:pPr>
        <w:spacing w:line="360" w:lineRule="auto"/>
        <w:jc w:val="center"/>
        <w:rPr>
          <w:rFonts w:ascii="Times New Roman" w:hAnsi="Times New Roman" w:cs="Times New Roman"/>
          <w:sz w:val="20"/>
          <w:szCs w:val="24"/>
        </w:rPr>
      </w:pPr>
      <w:r>
        <w:rPr>
          <w:rFonts w:ascii="Times New Roman" w:hAnsi="Times New Roman" w:cs="Times New Roman"/>
          <w:sz w:val="20"/>
          <w:szCs w:val="24"/>
        </w:rPr>
        <w:t xml:space="preserve">                  </w:t>
      </w:r>
      <w:r w:rsidR="00243943">
        <w:rPr>
          <w:rFonts w:ascii="Times New Roman" w:hAnsi="Times New Roman" w:cs="Times New Roman"/>
          <w:sz w:val="20"/>
          <w:szCs w:val="24"/>
        </w:rPr>
        <w:t>Figure 16</w:t>
      </w:r>
      <w:r w:rsidR="006F3AA2" w:rsidRPr="00512FDE">
        <w:rPr>
          <w:rFonts w:ascii="Times New Roman" w:hAnsi="Times New Roman" w:cs="Times New Roman"/>
          <w:sz w:val="20"/>
          <w:szCs w:val="24"/>
        </w:rPr>
        <w:t xml:space="preserve">: Activities of </w:t>
      </w:r>
      <w:proofErr w:type="spellStart"/>
      <w:r w:rsidR="006F3AA2" w:rsidRPr="00512FDE">
        <w:rPr>
          <w:rFonts w:ascii="Times New Roman" w:hAnsi="Times New Roman" w:cs="Times New Roman"/>
          <w:sz w:val="20"/>
          <w:szCs w:val="24"/>
        </w:rPr>
        <w:t>Nb</w:t>
      </w:r>
      <w:proofErr w:type="spellEnd"/>
      <w:r w:rsidR="006F3AA2" w:rsidRPr="00512FDE">
        <w:rPr>
          <w:rFonts w:ascii="Times New Roman" w:hAnsi="Times New Roman" w:cs="Times New Roman"/>
          <w:sz w:val="20"/>
          <w:szCs w:val="24"/>
        </w:rPr>
        <w:t xml:space="preserve"> and </w:t>
      </w:r>
      <w:proofErr w:type="spellStart"/>
      <w:r w:rsidR="006F3AA2" w:rsidRPr="00512FDE">
        <w:rPr>
          <w:rFonts w:ascii="Times New Roman" w:hAnsi="Times New Roman" w:cs="Times New Roman"/>
          <w:sz w:val="20"/>
          <w:szCs w:val="24"/>
        </w:rPr>
        <w:t>Ti</w:t>
      </w:r>
      <w:proofErr w:type="spellEnd"/>
      <w:r w:rsidR="006F3AA2" w:rsidRPr="00512FDE">
        <w:rPr>
          <w:rFonts w:ascii="Times New Roman" w:hAnsi="Times New Roman" w:cs="Times New Roman"/>
          <w:sz w:val="20"/>
          <w:szCs w:val="24"/>
        </w:rPr>
        <w:t xml:space="preserve"> in the liquid</w:t>
      </w:r>
      <w:r w:rsidR="006F3AA2">
        <w:rPr>
          <w:rFonts w:ascii="Times New Roman" w:hAnsi="Times New Roman" w:cs="Times New Roman"/>
          <w:sz w:val="20"/>
          <w:szCs w:val="24"/>
        </w:rPr>
        <w:t xml:space="preserve"> phase at 15</w:t>
      </w:r>
      <w:r w:rsidR="006F3AA2" w:rsidRPr="00512FDE">
        <w:rPr>
          <w:rFonts w:ascii="Times New Roman" w:hAnsi="Times New Roman" w:cs="Times New Roman"/>
          <w:sz w:val="20"/>
          <w:szCs w:val="24"/>
        </w:rPr>
        <w:t>00K.</w:t>
      </w:r>
    </w:p>
    <w:p w:rsidR="00DE1E41" w:rsidRDefault="00DE1E41" w:rsidP="00F342F9">
      <w:pPr>
        <w:spacing w:line="360" w:lineRule="auto"/>
        <w:rPr>
          <w:rFonts w:ascii="Times New Roman" w:hAnsi="Times New Roman" w:cs="Times New Roman"/>
          <w:b/>
          <w:sz w:val="28"/>
          <w:szCs w:val="28"/>
        </w:rPr>
      </w:pPr>
      <w:r>
        <w:rPr>
          <w:rFonts w:ascii="Times New Roman" w:hAnsi="Times New Roman" w:cs="Times New Roman"/>
          <w:b/>
          <w:sz w:val="28"/>
          <w:szCs w:val="28"/>
        </w:rPr>
        <w:t>CONCLUSION</w:t>
      </w:r>
    </w:p>
    <w:p w:rsidR="00DE1E41" w:rsidRDefault="00DE1E41" w:rsidP="002F2CA4">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We have explored the possibilities of different types of phase diagram topologies which can occur in an </w:t>
      </w:r>
      <w:proofErr w:type="spellStart"/>
      <w:r>
        <w:rPr>
          <w:rFonts w:ascii="Times New Roman" w:hAnsi="Times New Roman" w:cs="Times New Roman"/>
          <w:sz w:val="24"/>
          <w:szCs w:val="28"/>
        </w:rPr>
        <w:t>Nb-Ti</w:t>
      </w:r>
      <w:proofErr w:type="spellEnd"/>
      <w:r>
        <w:rPr>
          <w:rFonts w:ascii="Times New Roman" w:hAnsi="Times New Roman" w:cs="Times New Roman"/>
          <w:sz w:val="24"/>
          <w:szCs w:val="28"/>
        </w:rPr>
        <w:t xml:space="preserve"> binary alloy system. This has been studied using two </w:t>
      </w:r>
      <w:r w:rsidR="00F01C2E">
        <w:rPr>
          <w:rFonts w:ascii="Times New Roman" w:hAnsi="Times New Roman" w:cs="Times New Roman"/>
          <w:sz w:val="24"/>
          <w:szCs w:val="28"/>
        </w:rPr>
        <w:t xml:space="preserve">different </w:t>
      </w:r>
      <w:r>
        <w:rPr>
          <w:rFonts w:ascii="Times New Roman" w:hAnsi="Times New Roman" w:cs="Times New Roman"/>
          <w:sz w:val="24"/>
          <w:szCs w:val="28"/>
        </w:rPr>
        <w:t xml:space="preserve">models viz. regular solution model and CE-CVM. </w:t>
      </w:r>
      <w:r w:rsidR="00F01C2E">
        <w:rPr>
          <w:rFonts w:ascii="Times New Roman" w:hAnsi="Times New Roman" w:cs="Times New Roman"/>
          <w:sz w:val="24"/>
          <w:szCs w:val="28"/>
        </w:rPr>
        <w:t xml:space="preserve">We have ruled out the possibility of formation of simple isomorphous system </w:t>
      </w:r>
      <w:r w:rsidR="00721F13">
        <w:rPr>
          <w:rFonts w:ascii="Times New Roman" w:hAnsi="Times New Roman" w:cs="Times New Roman"/>
          <w:sz w:val="24"/>
          <w:szCs w:val="28"/>
        </w:rPr>
        <w:t>with</w:t>
      </w:r>
      <w:r w:rsidR="00F01C2E">
        <w:rPr>
          <w:rFonts w:ascii="Times New Roman" w:hAnsi="Times New Roman" w:cs="Times New Roman"/>
          <w:sz w:val="24"/>
          <w:szCs w:val="28"/>
        </w:rPr>
        <w:t xml:space="preserve"> congruent minimum because of the fact that niobium doesn’t show any </w:t>
      </w:r>
      <w:proofErr w:type="gramStart"/>
      <w:r w:rsidR="00F01C2E">
        <w:rPr>
          <w:rFonts w:ascii="Times New Roman" w:hAnsi="Times New Roman" w:cs="Times New Roman"/>
          <w:sz w:val="24"/>
          <w:szCs w:val="28"/>
        </w:rPr>
        <w:t>solid state</w:t>
      </w:r>
      <w:proofErr w:type="gramEnd"/>
      <w:r w:rsidR="00F01C2E">
        <w:rPr>
          <w:rFonts w:ascii="Times New Roman" w:hAnsi="Times New Roman" w:cs="Times New Roman"/>
          <w:sz w:val="24"/>
          <w:szCs w:val="28"/>
        </w:rPr>
        <w:t xml:space="preserve"> transformation above 0K. </w:t>
      </w:r>
      <w:proofErr w:type="gramStart"/>
      <w:r w:rsidR="00F01C2E">
        <w:rPr>
          <w:rFonts w:ascii="Times New Roman" w:hAnsi="Times New Roman" w:cs="Times New Roman"/>
          <w:sz w:val="24"/>
          <w:szCs w:val="28"/>
        </w:rPr>
        <w:t>Thus</w:t>
      </w:r>
      <w:proofErr w:type="gramEnd"/>
      <w:r w:rsidR="00F01C2E">
        <w:rPr>
          <w:rFonts w:ascii="Times New Roman" w:hAnsi="Times New Roman" w:cs="Times New Roman"/>
          <w:sz w:val="24"/>
          <w:szCs w:val="28"/>
        </w:rPr>
        <w:t xml:space="preserve"> the possible phase diagrams </w:t>
      </w:r>
      <w:r w:rsidR="00F01C2E">
        <w:rPr>
          <w:rFonts w:ascii="Times New Roman" w:hAnsi="Times New Roman" w:cs="Times New Roman"/>
          <w:sz w:val="24"/>
          <w:szCs w:val="28"/>
        </w:rPr>
        <w:lastRenderedPageBreak/>
        <w:t xml:space="preserve">which consists the feature of congruent minimum has been ruled out. </w:t>
      </w:r>
      <w:proofErr w:type="gramStart"/>
      <w:r w:rsidR="00F01C2E">
        <w:rPr>
          <w:rFonts w:ascii="Times New Roman" w:hAnsi="Times New Roman" w:cs="Times New Roman"/>
          <w:sz w:val="24"/>
          <w:szCs w:val="28"/>
        </w:rPr>
        <w:t>Finally</w:t>
      </w:r>
      <w:proofErr w:type="gramEnd"/>
      <w:r w:rsidR="00F01C2E">
        <w:rPr>
          <w:rFonts w:ascii="Times New Roman" w:hAnsi="Times New Roman" w:cs="Times New Roman"/>
          <w:sz w:val="24"/>
          <w:szCs w:val="28"/>
        </w:rPr>
        <w:t xml:space="preserve"> we ended with </w:t>
      </w:r>
      <w:proofErr w:type="spellStart"/>
      <w:r w:rsidR="00F01C2E">
        <w:rPr>
          <w:rFonts w:ascii="Times New Roman" w:hAnsi="Times New Roman" w:cs="Times New Roman"/>
          <w:sz w:val="24"/>
          <w:szCs w:val="28"/>
        </w:rPr>
        <w:t>with</w:t>
      </w:r>
      <w:proofErr w:type="spellEnd"/>
      <w:r w:rsidR="00F01C2E">
        <w:rPr>
          <w:rFonts w:ascii="Times New Roman" w:hAnsi="Times New Roman" w:cs="Times New Roman"/>
          <w:sz w:val="24"/>
          <w:szCs w:val="28"/>
        </w:rPr>
        <w:t xml:space="preserve"> five different regions viz. simple isomorphous, simple isomorphous with congruent maximum, monotectoid, </w:t>
      </w:r>
      <w:proofErr w:type="spellStart"/>
      <w:r w:rsidR="00F01C2E">
        <w:rPr>
          <w:rFonts w:ascii="Times New Roman" w:hAnsi="Times New Roman" w:cs="Times New Roman"/>
          <w:sz w:val="24"/>
          <w:szCs w:val="28"/>
        </w:rPr>
        <w:t>syntectoid</w:t>
      </w:r>
      <w:proofErr w:type="spellEnd"/>
      <w:r w:rsidR="00F01C2E">
        <w:rPr>
          <w:rFonts w:ascii="Times New Roman" w:hAnsi="Times New Roman" w:cs="Times New Roman"/>
          <w:sz w:val="24"/>
          <w:szCs w:val="28"/>
        </w:rPr>
        <w:t xml:space="preserve"> and monotectoid with congruent maximum. We have drawn existence domains depicting these regions as a function of interchange energy parameters of BCC and HCP phases</w:t>
      </w:r>
      <w:r w:rsidR="007B11B9">
        <w:rPr>
          <w:rFonts w:ascii="Times New Roman" w:hAnsi="Times New Roman" w:cs="Times New Roman"/>
          <w:sz w:val="24"/>
          <w:szCs w:val="28"/>
        </w:rPr>
        <w:t xml:space="preserve"> using regular solution as well as using CE-CVM</w:t>
      </w:r>
      <w:r w:rsidR="00F01C2E">
        <w:rPr>
          <w:rFonts w:ascii="Times New Roman" w:hAnsi="Times New Roman" w:cs="Times New Roman"/>
          <w:sz w:val="24"/>
          <w:szCs w:val="28"/>
        </w:rPr>
        <w:t>.</w:t>
      </w:r>
      <w:r w:rsidR="007B11B9">
        <w:rPr>
          <w:rFonts w:ascii="Times New Roman" w:hAnsi="Times New Roman" w:cs="Times New Roman"/>
          <w:sz w:val="24"/>
          <w:szCs w:val="28"/>
        </w:rPr>
        <w:t xml:space="preserve"> On comparing these two domains, we found that the domains made by CE-CVM shifts towards right and upwards to that obtained by using regular solution model. We attributed this shift as a result of </w:t>
      </w:r>
      <w:proofErr w:type="gramStart"/>
      <w:r w:rsidR="007B11B9">
        <w:rPr>
          <w:rFonts w:ascii="Times New Roman" w:hAnsi="Times New Roman" w:cs="Times New Roman"/>
          <w:sz w:val="24"/>
          <w:szCs w:val="28"/>
        </w:rPr>
        <w:t>short range</w:t>
      </w:r>
      <w:proofErr w:type="gramEnd"/>
      <w:r w:rsidR="007B11B9">
        <w:rPr>
          <w:rFonts w:ascii="Times New Roman" w:hAnsi="Times New Roman" w:cs="Times New Roman"/>
          <w:sz w:val="24"/>
          <w:szCs w:val="28"/>
        </w:rPr>
        <w:t xml:space="preserve"> ordering, which is absent in regular solution m</w:t>
      </w:r>
      <w:r w:rsidR="00721F13">
        <w:rPr>
          <w:rFonts w:ascii="Times New Roman" w:hAnsi="Times New Roman" w:cs="Times New Roman"/>
          <w:sz w:val="24"/>
          <w:szCs w:val="28"/>
        </w:rPr>
        <w:t>odelling while it is taken into account in mode</w:t>
      </w:r>
      <w:r w:rsidR="007B11B9">
        <w:rPr>
          <w:rFonts w:ascii="Times New Roman" w:hAnsi="Times New Roman" w:cs="Times New Roman"/>
          <w:sz w:val="24"/>
          <w:szCs w:val="28"/>
        </w:rPr>
        <w:t>ling using CE-CVM.</w:t>
      </w:r>
    </w:p>
    <w:p w:rsidR="007B11B9" w:rsidRPr="00DE1E41" w:rsidRDefault="00721F13" w:rsidP="005811FD">
      <w:pPr>
        <w:spacing w:line="360" w:lineRule="auto"/>
        <w:jc w:val="both"/>
        <w:rPr>
          <w:rFonts w:ascii="Times New Roman" w:hAnsi="Times New Roman" w:cs="Times New Roman"/>
          <w:sz w:val="24"/>
          <w:szCs w:val="24"/>
        </w:rPr>
      </w:pPr>
      <w:r>
        <w:rPr>
          <w:rFonts w:ascii="Times New Roman" w:hAnsi="Times New Roman" w:cs="Times New Roman"/>
          <w:sz w:val="24"/>
          <w:szCs w:val="24"/>
        </w:rPr>
        <w:t>We carried out the o</w:t>
      </w:r>
      <w:r w:rsidR="002F2CA4">
        <w:rPr>
          <w:rFonts w:ascii="Times New Roman" w:hAnsi="Times New Roman" w:cs="Times New Roman"/>
          <w:sz w:val="24"/>
          <w:szCs w:val="24"/>
        </w:rPr>
        <w:t xml:space="preserve">ptimization of </w:t>
      </w:r>
      <w:proofErr w:type="spellStart"/>
      <w:r w:rsidR="002F2CA4">
        <w:rPr>
          <w:rFonts w:ascii="Times New Roman" w:hAnsi="Times New Roman" w:cs="Times New Roman"/>
          <w:sz w:val="24"/>
          <w:szCs w:val="24"/>
        </w:rPr>
        <w:t>Nb-Ti</w:t>
      </w:r>
      <w:proofErr w:type="spellEnd"/>
      <w:r w:rsidR="002F2CA4">
        <w:rPr>
          <w:rFonts w:ascii="Times New Roman" w:hAnsi="Times New Roman" w:cs="Times New Roman"/>
          <w:sz w:val="24"/>
          <w:szCs w:val="24"/>
        </w:rPr>
        <w:t xml:space="preserve"> phase diagram using earlier experimental data of </w:t>
      </w:r>
      <w:proofErr w:type="spellStart"/>
      <w:r w:rsidR="002F2CA4">
        <w:rPr>
          <w:rFonts w:ascii="Times New Roman" w:hAnsi="Times New Roman" w:cs="Times New Roman"/>
          <w:sz w:val="24"/>
          <w:szCs w:val="24"/>
        </w:rPr>
        <w:t>Nb-Ti</w:t>
      </w:r>
      <w:proofErr w:type="spellEnd"/>
      <w:r w:rsidR="002F2CA4">
        <w:rPr>
          <w:rFonts w:ascii="Times New Roman" w:hAnsi="Times New Roman" w:cs="Times New Roman"/>
          <w:sz w:val="24"/>
          <w:szCs w:val="24"/>
        </w:rPr>
        <w:t xml:space="preserve"> binary alloy system</w:t>
      </w:r>
      <w:r w:rsidR="004426D1">
        <w:rPr>
          <w:rFonts w:ascii="Times New Roman" w:hAnsi="Times New Roman" w:cs="Times New Roman"/>
          <w:sz w:val="24"/>
          <w:szCs w:val="24"/>
        </w:rPr>
        <w:t xml:space="preserve"> and using both experimental data as well as thermochemical data</w:t>
      </w:r>
      <w:r w:rsidR="002F2CA4">
        <w:rPr>
          <w:rFonts w:ascii="Times New Roman" w:hAnsi="Times New Roman" w:cs="Times New Roman"/>
          <w:sz w:val="24"/>
          <w:szCs w:val="24"/>
        </w:rPr>
        <w:t>.</w:t>
      </w:r>
      <w:r w:rsidR="004426D1">
        <w:rPr>
          <w:rFonts w:ascii="Times New Roman" w:hAnsi="Times New Roman" w:cs="Times New Roman"/>
          <w:sz w:val="24"/>
          <w:szCs w:val="24"/>
        </w:rPr>
        <w:t xml:space="preserve"> To generate thermochemical data, we have used first principles calculation using Quantum espresso.</w:t>
      </w:r>
      <w:r w:rsidR="002F2CA4">
        <w:rPr>
          <w:rFonts w:ascii="Times New Roman" w:hAnsi="Times New Roman" w:cs="Times New Roman"/>
          <w:sz w:val="24"/>
          <w:szCs w:val="24"/>
        </w:rPr>
        <w:t xml:space="preserve"> </w:t>
      </w:r>
      <w:r w:rsidR="004426D1">
        <w:rPr>
          <w:rFonts w:ascii="Times New Roman" w:hAnsi="Times New Roman" w:cs="Times New Roman"/>
          <w:sz w:val="24"/>
          <w:szCs w:val="24"/>
        </w:rPr>
        <w:t>For optimization, w</w:t>
      </w:r>
      <w:r w:rsidR="002F2CA4">
        <w:rPr>
          <w:rFonts w:ascii="Times New Roman" w:hAnsi="Times New Roman" w:cs="Times New Roman"/>
          <w:sz w:val="24"/>
          <w:szCs w:val="24"/>
        </w:rPr>
        <w:t xml:space="preserve">e have defined an appropriate Merit function which is minimized with respect to the adjustable parameters. Levenberg-Marquardt algorithm has been used for this purpose. </w:t>
      </w:r>
      <w:r w:rsidR="005811FD">
        <w:rPr>
          <w:rFonts w:ascii="Times New Roman" w:hAnsi="Times New Roman" w:cs="Times New Roman"/>
          <w:sz w:val="24"/>
          <w:szCs w:val="24"/>
        </w:rPr>
        <w:t>The optimized values of effective cluster interaction (ECI’s) have been used to calculate the phase diagram and other thermodynamic properties of the system.</w:t>
      </w:r>
    </w:p>
    <w:p w:rsidR="005051E6" w:rsidRDefault="005051E6" w:rsidP="005051E6">
      <w:pPr>
        <w:spacing w:line="360" w:lineRule="auto"/>
        <w:rPr>
          <w:rFonts w:ascii="Times New Roman" w:hAnsi="Times New Roman" w:cs="Times New Roman"/>
          <w:b/>
          <w:sz w:val="28"/>
          <w:szCs w:val="28"/>
        </w:rPr>
      </w:pPr>
      <w:r>
        <w:rPr>
          <w:rFonts w:ascii="Times New Roman" w:hAnsi="Times New Roman" w:cs="Times New Roman"/>
          <w:b/>
          <w:sz w:val="28"/>
          <w:szCs w:val="28"/>
        </w:rPr>
        <w:t>REFERENCES</w:t>
      </w:r>
    </w:p>
    <w:p w:rsidR="00E23A74" w:rsidRDefault="00E23A74" w:rsidP="005051E6">
      <w:pPr>
        <w:spacing w:line="360" w:lineRule="auto"/>
        <w:rPr>
          <w:rFonts w:ascii="Times New Roman" w:hAnsi="Times New Roman" w:cs="Times New Roman"/>
          <w:sz w:val="24"/>
          <w:szCs w:val="28"/>
        </w:rPr>
      </w:pPr>
      <w:r>
        <w:rPr>
          <w:rFonts w:ascii="Times New Roman" w:hAnsi="Times New Roman" w:cs="Times New Roman"/>
          <w:sz w:val="24"/>
          <w:szCs w:val="28"/>
        </w:rPr>
        <w:t xml:space="preserve">[1] </w:t>
      </w:r>
      <w:proofErr w:type="spellStart"/>
      <w:r>
        <w:rPr>
          <w:rFonts w:ascii="Times New Roman" w:hAnsi="Times New Roman" w:cs="Times New Roman"/>
          <w:sz w:val="24"/>
          <w:szCs w:val="28"/>
        </w:rPr>
        <w:t>Niinomi</w:t>
      </w:r>
      <w:proofErr w:type="spellEnd"/>
      <w:r>
        <w:rPr>
          <w:rFonts w:ascii="Times New Roman" w:hAnsi="Times New Roman" w:cs="Times New Roman"/>
          <w:sz w:val="24"/>
          <w:szCs w:val="28"/>
        </w:rPr>
        <w:t xml:space="preserve"> M, </w:t>
      </w:r>
      <w:proofErr w:type="spellStart"/>
      <w:r>
        <w:rPr>
          <w:rFonts w:ascii="Times New Roman" w:hAnsi="Times New Roman" w:cs="Times New Roman"/>
          <w:sz w:val="24"/>
          <w:szCs w:val="28"/>
        </w:rPr>
        <w:t>Nakai</w:t>
      </w:r>
      <w:proofErr w:type="spellEnd"/>
      <w:r>
        <w:rPr>
          <w:rFonts w:ascii="Times New Roman" w:hAnsi="Times New Roman" w:cs="Times New Roman"/>
          <w:sz w:val="24"/>
          <w:szCs w:val="28"/>
        </w:rPr>
        <w:t xml:space="preserve"> M, </w:t>
      </w:r>
      <w:proofErr w:type="spellStart"/>
      <w:r>
        <w:rPr>
          <w:rFonts w:ascii="Times New Roman" w:hAnsi="Times New Roman" w:cs="Times New Roman"/>
          <w:sz w:val="24"/>
          <w:szCs w:val="28"/>
        </w:rPr>
        <w:t>Heida</w:t>
      </w:r>
      <w:proofErr w:type="spellEnd"/>
      <w:r>
        <w:rPr>
          <w:rFonts w:ascii="Times New Roman" w:hAnsi="Times New Roman" w:cs="Times New Roman"/>
          <w:sz w:val="24"/>
          <w:szCs w:val="28"/>
        </w:rPr>
        <w:t xml:space="preserve"> J, Development of new metallic alloys for biomedical applications, </w:t>
      </w:r>
      <w:proofErr w:type="spellStart"/>
      <w:r>
        <w:rPr>
          <w:rFonts w:ascii="Times New Roman" w:hAnsi="Times New Roman" w:cs="Times New Roman"/>
          <w:sz w:val="24"/>
          <w:szCs w:val="28"/>
        </w:rPr>
        <w:t>Actabiomater</w:t>
      </w:r>
      <w:proofErr w:type="spellEnd"/>
      <w:r>
        <w:rPr>
          <w:rFonts w:ascii="Times New Roman" w:hAnsi="Times New Roman" w:cs="Times New Roman"/>
          <w:sz w:val="24"/>
          <w:szCs w:val="28"/>
        </w:rPr>
        <w:t>, 8(2012), 3888-3903.</w:t>
      </w:r>
    </w:p>
    <w:p w:rsidR="00E23A74" w:rsidRPr="00E23A74" w:rsidRDefault="00E23A74" w:rsidP="005051E6">
      <w:pPr>
        <w:spacing w:line="360" w:lineRule="auto"/>
        <w:rPr>
          <w:rFonts w:ascii="Times New Roman" w:hAnsi="Times New Roman" w:cs="Times New Roman"/>
          <w:sz w:val="24"/>
          <w:szCs w:val="28"/>
        </w:rPr>
      </w:pPr>
      <w:r>
        <w:rPr>
          <w:rFonts w:ascii="Times New Roman" w:hAnsi="Times New Roman" w:cs="Times New Roman"/>
          <w:sz w:val="24"/>
          <w:szCs w:val="28"/>
        </w:rPr>
        <w:t xml:space="preserve">[2] Tane M, Akita S, Nakano T, </w:t>
      </w:r>
      <w:proofErr w:type="spellStart"/>
      <w:r>
        <w:rPr>
          <w:rFonts w:ascii="Times New Roman" w:hAnsi="Times New Roman" w:cs="Times New Roman"/>
          <w:sz w:val="24"/>
          <w:szCs w:val="28"/>
        </w:rPr>
        <w:t>Hagihara</w:t>
      </w:r>
      <w:proofErr w:type="spellEnd"/>
      <w:r>
        <w:rPr>
          <w:rFonts w:ascii="Times New Roman" w:hAnsi="Times New Roman" w:cs="Times New Roman"/>
          <w:sz w:val="24"/>
          <w:szCs w:val="28"/>
        </w:rPr>
        <w:t xml:space="preserve"> K, </w:t>
      </w:r>
      <w:proofErr w:type="spellStart"/>
      <w:r>
        <w:rPr>
          <w:rFonts w:ascii="Times New Roman" w:hAnsi="Times New Roman" w:cs="Times New Roman"/>
          <w:sz w:val="24"/>
          <w:szCs w:val="28"/>
        </w:rPr>
        <w:t>Umakoshi</w:t>
      </w:r>
      <w:proofErr w:type="spellEnd"/>
      <w:r>
        <w:rPr>
          <w:rFonts w:ascii="Times New Roman" w:hAnsi="Times New Roman" w:cs="Times New Roman"/>
          <w:sz w:val="24"/>
          <w:szCs w:val="28"/>
        </w:rPr>
        <w:t xml:space="preserve"> Y, </w:t>
      </w:r>
      <w:proofErr w:type="spellStart"/>
      <w:r>
        <w:rPr>
          <w:rFonts w:ascii="Times New Roman" w:hAnsi="Times New Roman" w:cs="Times New Roman"/>
          <w:sz w:val="24"/>
          <w:szCs w:val="28"/>
        </w:rPr>
        <w:t>Niinomi</w:t>
      </w:r>
      <w:proofErr w:type="spellEnd"/>
      <w:r>
        <w:rPr>
          <w:rFonts w:ascii="Times New Roman" w:hAnsi="Times New Roman" w:cs="Times New Roman"/>
          <w:sz w:val="24"/>
          <w:szCs w:val="28"/>
        </w:rPr>
        <w:t xml:space="preserve"> M, H Nakajima, Peculiar elastic behavior of </w:t>
      </w:r>
      <w:proofErr w:type="spellStart"/>
      <w:r>
        <w:rPr>
          <w:rFonts w:ascii="Times New Roman" w:hAnsi="Times New Roman" w:cs="Times New Roman"/>
          <w:sz w:val="24"/>
          <w:szCs w:val="28"/>
        </w:rPr>
        <w:t>Ti</w:t>
      </w:r>
      <w:proofErr w:type="spellEnd"/>
      <w:r>
        <w:rPr>
          <w:rFonts w:ascii="Times New Roman" w:hAnsi="Times New Roman" w:cs="Times New Roman"/>
          <w:sz w:val="24"/>
          <w:szCs w:val="28"/>
        </w:rPr>
        <w:t>-</w:t>
      </w:r>
      <w:proofErr w:type="spellStart"/>
      <w:r>
        <w:rPr>
          <w:rFonts w:ascii="Times New Roman" w:hAnsi="Times New Roman" w:cs="Times New Roman"/>
          <w:sz w:val="24"/>
          <w:szCs w:val="28"/>
        </w:rPr>
        <w:t>Nb</w:t>
      </w:r>
      <w:proofErr w:type="spellEnd"/>
      <w:r>
        <w:rPr>
          <w:rFonts w:ascii="Times New Roman" w:hAnsi="Times New Roman" w:cs="Times New Roman"/>
          <w:sz w:val="24"/>
          <w:szCs w:val="28"/>
        </w:rPr>
        <w:t>-Ta-</w:t>
      </w:r>
      <w:proofErr w:type="spellStart"/>
      <w:r>
        <w:rPr>
          <w:rFonts w:ascii="Times New Roman" w:hAnsi="Times New Roman" w:cs="Times New Roman"/>
          <w:sz w:val="24"/>
          <w:szCs w:val="28"/>
        </w:rPr>
        <w:t>Zr</w:t>
      </w:r>
      <w:proofErr w:type="spellEnd"/>
      <w:r>
        <w:rPr>
          <w:rFonts w:ascii="Times New Roman" w:hAnsi="Times New Roman" w:cs="Times New Roman"/>
          <w:sz w:val="24"/>
          <w:szCs w:val="28"/>
        </w:rPr>
        <w:t xml:space="preserve"> single crystals, Acta mater. 56(2008), 2856-2863.</w:t>
      </w:r>
    </w:p>
    <w:p w:rsidR="005051E6" w:rsidRDefault="00E23A74" w:rsidP="005051E6">
      <w:pPr>
        <w:spacing w:line="360" w:lineRule="auto"/>
        <w:rPr>
          <w:rFonts w:ascii="Times New Roman" w:hAnsi="Times New Roman" w:cs="Times New Roman"/>
          <w:sz w:val="24"/>
          <w:szCs w:val="28"/>
        </w:rPr>
      </w:pPr>
      <w:r>
        <w:rPr>
          <w:rFonts w:ascii="Times New Roman" w:hAnsi="Times New Roman" w:cs="Times New Roman"/>
          <w:sz w:val="24"/>
          <w:szCs w:val="28"/>
        </w:rPr>
        <w:t>[3</w:t>
      </w:r>
      <w:r w:rsidR="005051E6">
        <w:rPr>
          <w:rFonts w:ascii="Times New Roman" w:hAnsi="Times New Roman" w:cs="Times New Roman"/>
          <w:sz w:val="24"/>
          <w:szCs w:val="28"/>
        </w:rPr>
        <w:t xml:space="preserve">] J.J Van </w:t>
      </w:r>
      <w:proofErr w:type="spellStart"/>
      <w:r w:rsidR="005051E6">
        <w:rPr>
          <w:rFonts w:ascii="Times New Roman" w:hAnsi="Times New Roman" w:cs="Times New Roman"/>
          <w:sz w:val="24"/>
          <w:szCs w:val="28"/>
        </w:rPr>
        <w:t>Laar</w:t>
      </w:r>
      <w:proofErr w:type="spellEnd"/>
      <w:r w:rsidR="005051E6">
        <w:rPr>
          <w:rFonts w:ascii="Times New Roman" w:hAnsi="Times New Roman" w:cs="Times New Roman"/>
          <w:sz w:val="24"/>
          <w:szCs w:val="28"/>
        </w:rPr>
        <w:t>, Z. Phys. Chem. 63 216; 64 257, 1908.</w:t>
      </w:r>
    </w:p>
    <w:p w:rsidR="002A3271" w:rsidRDefault="002A3271" w:rsidP="005051E6">
      <w:pPr>
        <w:spacing w:line="360" w:lineRule="auto"/>
        <w:rPr>
          <w:rFonts w:ascii="Times New Roman" w:hAnsi="Times New Roman" w:cs="Times New Roman"/>
          <w:sz w:val="24"/>
          <w:szCs w:val="28"/>
        </w:rPr>
      </w:pPr>
      <w:r>
        <w:rPr>
          <w:rFonts w:ascii="Times New Roman" w:hAnsi="Times New Roman" w:cs="Times New Roman"/>
          <w:sz w:val="24"/>
          <w:szCs w:val="28"/>
        </w:rPr>
        <w:t xml:space="preserve">[4] </w:t>
      </w:r>
      <w:proofErr w:type="spellStart"/>
      <w:r>
        <w:rPr>
          <w:rFonts w:ascii="Times New Roman" w:hAnsi="Times New Roman" w:cs="Times New Roman"/>
          <w:sz w:val="24"/>
          <w:szCs w:val="28"/>
        </w:rPr>
        <w:t>Ising</w:t>
      </w:r>
      <w:proofErr w:type="spellEnd"/>
      <w:r>
        <w:rPr>
          <w:rFonts w:ascii="Times New Roman" w:hAnsi="Times New Roman" w:cs="Times New Roman"/>
          <w:sz w:val="24"/>
          <w:szCs w:val="28"/>
        </w:rPr>
        <w:t xml:space="preserve"> E, 1925, Z. Phys, 31, 253.</w:t>
      </w:r>
    </w:p>
    <w:p w:rsidR="002A3271" w:rsidRDefault="002A3271" w:rsidP="005051E6">
      <w:pPr>
        <w:spacing w:line="360" w:lineRule="auto"/>
        <w:rPr>
          <w:rFonts w:ascii="Times New Roman" w:hAnsi="Times New Roman" w:cs="Times New Roman"/>
          <w:sz w:val="24"/>
          <w:szCs w:val="28"/>
        </w:rPr>
      </w:pPr>
      <w:r>
        <w:rPr>
          <w:rFonts w:ascii="Times New Roman" w:hAnsi="Times New Roman" w:cs="Times New Roman"/>
          <w:sz w:val="24"/>
          <w:szCs w:val="28"/>
        </w:rPr>
        <w:t>[5] Bragg W.L, and Williams E.J, 1934, Proc, Roy, Soc, 145A, 699.</w:t>
      </w:r>
    </w:p>
    <w:p w:rsidR="002A3271" w:rsidRDefault="002A3271" w:rsidP="005051E6">
      <w:pPr>
        <w:spacing w:line="360" w:lineRule="auto"/>
        <w:rPr>
          <w:rFonts w:ascii="Times New Roman" w:hAnsi="Times New Roman" w:cs="Times New Roman"/>
          <w:sz w:val="24"/>
          <w:szCs w:val="28"/>
        </w:rPr>
      </w:pPr>
      <w:r>
        <w:rPr>
          <w:rFonts w:ascii="Times New Roman" w:hAnsi="Times New Roman" w:cs="Times New Roman"/>
          <w:sz w:val="24"/>
          <w:szCs w:val="28"/>
        </w:rPr>
        <w:t>[6] Bragg W.L, and Williams E.J, 1934, Proc, Roy, Soc, 151A, 540.</w:t>
      </w:r>
    </w:p>
    <w:p w:rsidR="002A3271" w:rsidRDefault="002A3271" w:rsidP="005051E6">
      <w:pPr>
        <w:spacing w:line="360" w:lineRule="auto"/>
        <w:rPr>
          <w:rFonts w:ascii="Times New Roman" w:hAnsi="Times New Roman" w:cs="Times New Roman"/>
          <w:sz w:val="24"/>
          <w:szCs w:val="28"/>
        </w:rPr>
      </w:pPr>
      <w:r>
        <w:rPr>
          <w:rFonts w:ascii="Times New Roman" w:hAnsi="Times New Roman" w:cs="Times New Roman"/>
          <w:sz w:val="24"/>
          <w:szCs w:val="28"/>
        </w:rPr>
        <w:t>[7] Bragg W.L, and Williams E.J, 1934, Proc, Roy, Soc, 152A, 231.</w:t>
      </w:r>
    </w:p>
    <w:p w:rsidR="002A3271" w:rsidRDefault="002A3271" w:rsidP="005051E6">
      <w:pPr>
        <w:spacing w:line="360" w:lineRule="auto"/>
        <w:rPr>
          <w:rFonts w:ascii="Times New Roman" w:hAnsi="Times New Roman" w:cs="Times New Roman"/>
          <w:sz w:val="24"/>
          <w:szCs w:val="28"/>
        </w:rPr>
      </w:pPr>
      <w:r>
        <w:rPr>
          <w:rFonts w:ascii="Times New Roman" w:hAnsi="Times New Roman" w:cs="Times New Roman"/>
          <w:sz w:val="24"/>
          <w:szCs w:val="28"/>
        </w:rPr>
        <w:t>[</w:t>
      </w:r>
      <w:proofErr w:type="gramStart"/>
      <w:r>
        <w:rPr>
          <w:rFonts w:ascii="Times New Roman" w:hAnsi="Times New Roman" w:cs="Times New Roman"/>
          <w:sz w:val="24"/>
          <w:szCs w:val="28"/>
        </w:rPr>
        <w:t>8]</w:t>
      </w:r>
      <w:proofErr w:type="spellStart"/>
      <w:r w:rsidR="00602300">
        <w:rPr>
          <w:rFonts w:ascii="Times New Roman" w:hAnsi="Times New Roman" w:cs="Times New Roman"/>
          <w:sz w:val="24"/>
          <w:szCs w:val="28"/>
        </w:rPr>
        <w:t>Gorsky</w:t>
      </w:r>
      <w:proofErr w:type="spellEnd"/>
      <w:proofErr w:type="gramEnd"/>
      <w:r w:rsidR="00602300">
        <w:rPr>
          <w:rFonts w:ascii="Times New Roman" w:hAnsi="Times New Roman" w:cs="Times New Roman"/>
          <w:sz w:val="24"/>
          <w:szCs w:val="28"/>
        </w:rPr>
        <w:t xml:space="preserve"> V.S, 1928, Z. Phys, 50, 64.</w:t>
      </w:r>
    </w:p>
    <w:p w:rsidR="001B7D4D" w:rsidRDefault="001B7D4D" w:rsidP="005051E6">
      <w:pPr>
        <w:spacing w:line="360" w:lineRule="auto"/>
        <w:rPr>
          <w:rFonts w:ascii="Times New Roman" w:hAnsi="Times New Roman" w:cs="Times New Roman"/>
          <w:sz w:val="24"/>
          <w:szCs w:val="28"/>
        </w:rPr>
      </w:pPr>
      <w:r>
        <w:rPr>
          <w:rFonts w:ascii="Times New Roman" w:hAnsi="Times New Roman" w:cs="Times New Roman"/>
          <w:sz w:val="24"/>
          <w:szCs w:val="28"/>
        </w:rPr>
        <w:t xml:space="preserve">[9] Bethe H.A, 1935, Proc, Roy, Soc, 150A, 552. </w:t>
      </w:r>
    </w:p>
    <w:p w:rsidR="001B7D4D" w:rsidRDefault="001B7D4D" w:rsidP="005051E6">
      <w:pPr>
        <w:spacing w:line="360" w:lineRule="auto"/>
        <w:rPr>
          <w:rFonts w:ascii="Times New Roman" w:hAnsi="Times New Roman" w:cs="Times New Roman"/>
          <w:sz w:val="24"/>
          <w:szCs w:val="28"/>
        </w:rPr>
      </w:pPr>
      <w:r>
        <w:rPr>
          <w:rFonts w:ascii="Times New Roman" w:hAnsi="Times New Roman" w:cs="Times New Roman"/>
          <w:sz w:val="24"/>
          <w:szCs w:val="28"/>
        </w:rPr>
        <w:lastRenderedPageBreak/>
        <w:t>[10] Guggenheim E.A, 1935, Proc, Roy, Soc, 148A, 304.</w:t>
      </w:r>
    </w:p>
    <w:p w:rsidR="001B7D4D" w:rsidRDefault="001B7D4D" w:rsidP="005051E6">
      <w:pPr>
        <w:spacing w:line="360" w:lineRule="auto"/>
        <w:rPr>
          <w:rFonts w:ascii="Times New Roman" w:hAnsi="Times New Roman" w:cs="Times New Roman"/>
          <w:sz w:val="24"/>
          <w:szCs w:val="28"/>
        </w:rPr>
      </w:pPr>
      <w:r>
        <w:rPr>
          <w:rFonts w:ascii="Times New Roman" w:hAnsi="Times New Roman" w:cs="Times New Roman"/>
          <w:sz w:val="24"/>
          <w:szCs w:val="28"/>
        </w:rPr>
        <w:t>[11] Guggenheim E.A, 1952, mixtures (Oxford univ. press).</w:t>
      </w:r>
    </w:p>
    <w:p w:rsidR="001B7D4D" w:rsidRDefault="001B7D4D" w:rsidP="005051E6">
      <w:pPr>
        <w:spacing w:line="360" w:lineRule="auto"/>
        <w:rPr>
          <w:rFonts w:ascii="Times New Roman" w:hAnsi="Times New Roman" w:cs="Times New Roman"/>
          <w:sz w:val="24"/>
          <w:szCs w:val="28"/>
        </w:rPr>
      </w:pPr>
      <w:r>
        <w:rPr>
          <w:rFonts w:ascii="Times New Roman" w:hAnsi="Times New Roman" w:cs="Times New Roman"/>
          <w:sz w:val="24"/>
          <w:szCs w:val="28"/>
        </w:rPr>
        <w:t>[12]</w:t>
      </w:r>
      <w:r w:rsidR="00E9539C">
        <w:rPr>
          <w:rFonts w:ascii="Times New Roman" w:hAnsi="Times New Roman" w:cs="Times New Roman"/>
          <w:sz w:val="24"/>
          <w:szCs w:val="28"/>
        </w:rPr>
        <w:t xml:space="preserve"> Kikuchi R, 1951, Phys, Rev, 81, 988.</w:t>
      </w:r>
    </w:p>
    <w:p w:rsidR="001B7D4D" w:rsidRDefault="001B7D4D" w:rsidP="005051E6">
      <w:pPr>
        <w:spacing w:line="360" w:lineRule="auto"/>
        <w:rPr>
          <w:rFonts w:ascii="Times New Roman" w:hAnsi="Times New Roman" w:cs="Times New Roman"/>
          <w:sz w:val="24"/>
          <w:szCs w:val="28"/>
        </w:rPr>
      </w:pPr>
      <w:r>
        <w:rPr>
          <w:rFonts w:ascii="Times New Roman" w:hAnsi="Times New Roman" w:cs="Times New Roman"/>
          <w:sz w:val="24"/>
          <w:szCs w:val="28"/>
        </w:rPr>
        <w:t>[13]</w:t>
      </w:r>
      <w:r w:rsidR="00E9539C">
        <w:rPr>
          <w:rFonts w:ascii="Times New Roman" w:hAnsi="Times New Roman" w:cs="Times New Roman"/>
          <w:sz w:val="24"/>
          <w:szCs w:val="28"/>
        </w:rPr>
        <w:t xml:space="preserve"> Kikuchi R, 1977, J. De Physique, Coll, C7, Suppl, 38, 307.</w:t>
      </w:r>
    </w:p>
    <w:p w:rsidR="001B7D4D" w:rsidRDefault="001B7D4D" w:rsidP="005051E6">
      <w:pPr>
        <w:spacing w:line="360" w:lineRule="auto"/>
        <w:rPr>
          <w:rFonts w:ascii="Times New Roman" w:hAnsi="Times New Roman" w:cs="Times New Roman"/>
          <w:sz w:val="24"/>
          <w:szCs w:val="28"/>
        </w:rPr>
      </w:pPr>
      <w:r>
        <w:rPr>
          <w:rFonts w:ascii="Times New Roman" w:hAnsi="Times New Roman" w:cs="Times New Roman"/>
          <w:sz w:val="24"/>
          <w:szCs w:val="28"/>
        </w:rPr>
        <w:t>[14]</w:t>
      </w:r>
      <w:r w:rsidR="00857295">
        <w:rPr>
          <w:rFonts w:ascii="Times New Roman" w:hAnsi="Times New Roman" w:cs="Times New Roman"/>
          <w:sz w:val="24"/>
          <w:szCs w:val="28"/>
        </w:rPr>
        <w:t xml:space="preserve"> Kikuchi R, 1987, </w:t>
      </w:r>
      <w:proofErr w:type="spellStart"/>
      <w:r w:rsidR="00857295">
        <w:rPr>
          <w:rFonts w:ascii="Times New Roman" w:hAnsi="Times New Roman" w:cs="Times New Roman"/>
          <w:sz w:val="24"/>
          <w:szCs w:val="28"/>
        </w:rPr>
        <w:t>Physica</w:t>
      </w:r>
      <w:proofErr w:type="spellEnd"/>
      <w:r w:rsidR="00857295">
        <w:rPr>
          <w:rFonts w:ascii="Times New Roman" w:hAnsi="Times New Roman" w:cs="Times New Roman"/>
          <w:sz w:val="24"/>
          <w:szCs w:val="28"/>
        </w:rPr>
        <w:t>, 142A, 321.</w:t>
      </w:r>
    </w:p>
    <w:p w:rsidR="001B7D4D" w:rsidRDefault="001B7D4D" w:rsidP="005051E6">
      <w:pPr>
        <w:spacing w:line="360" w:lineRule="auto"/>
        <w:rPr>
          <w:rFonts w:ascii="Times New Roman" w:hAnsi="Times New Roman" w:cs="Times New Roman"/>
          <w:sz w:val="24"/>
          <w:szCs w:val="28"/>
        </w:rPr>
      </w:pPr>
      <w:r>
        <w:rPr>
          <w:rFonts w:ascii="Times New Roman" w:hAnsi="Times New Roman" w:cs="Times New Roman"/>
          <w:sz w:val="24"/>
          <w:szCs w:val="28"/>
        </w:rPr>
        <w:t>[15]</w:t>
      </w:r>
      <w:r w:rsidR="00857295">
        <w:rPr>
          <w:rFonts w:ascii="Times New Roman" w:hAnsi="Times New Roman" w:cs="Times New Roman"/>
          <w:sz w:val="24"/>
          <w:szCs w:val="28"/>
        </w:rPr>
        <w:t xml:space="preserve"> Kikuchi R, and De Fontaine D, 1978, Application of phase diagrams in metallurgy and ceramics (NBS), p. 967-988.</w:t>
      </w:r>
    </w:p>
    <w:p w:rsidR="001B7D4D" w:rsidRDefault="001B7D4D" w:rsidP="005051E6">
      <w:pPr>
        <w:spacing w:line="360" w:lineRule="auto"/>
        <w:rPr>
          <w:rFonts w:ascii="Times New Roman" w:hAnsi="Times New Roman" w:cs="Times New Roman"/>
          <w:sz w:val="24"/>
          <w:szCs w:val="28"/>
        </w:rPr>
      </w:pPr>
      <w:r>
        <w:rPr>
          <w:rFonts w:ascii="Times New Roman" w:hAnsi="Times New Roman" w:cs="Times New Roman"/>
          <w:sz w:val="24"/>
          <w:szCs w:val="28"/>
        </w:rPr>
        <w:t>[16]</w:t>
      </w:r>
      <w:r w:rsidR="00857295">
        <w:rPr>
          <w:rFonts w:ascii="Times New Roman" w:hAnsi="Times New Roman" w:cs="Times New Roman"/>
          <w:sz w:val="24"/>
          <w:szCs w:val="28"/>
        </w:rPr>
        <w:t xml:space="preserve"> Kikuchi R, and Sato H, 1974, </w:t>
      </w:r>
      <w:proofErr w:type="spellStart"/>
      <w:r w:rsidR="00857295">
        <w:rPr>
          <w:rFonts w:ascii="Times New Roman" w:hAnsi="Times New Roman" w:cs="Times New Roman"/>
          <w:sz w:val="24"/>
          <w:szCs w:val="28"/>
        </w:rPr>
        <w:t>Actametall</w:t>
      </w:r>
      <w:proofErr w:type="spellEnd"/>
      <w:r w:rsidR="00857295">
        <w:rPr>
          <w:rFonts w:ascii="Times New Roman" w:hAnsi="Times New Roman" w:cs="Times New Roman"/>
          <w:sz w:val="24"/>
          <w:szCs w:val="28"/>
        </w:rPr>
        <w:t xml:space="preserve">, 22, 1099. </w:t>
      </w:r>
    </w:p>
    <w:p w:rsidR="001B7D4D" w:rsidRDefault="001B7D4D" w:rsidP="005051E6">
      <w:pPr>
        <w:spacing w:line="360" w:lineRule="auto"/>
        <w:rPr>
          <w:rFonts w:ascii="Times New Roman" w:hAnsi="Times New Roman" w:cs="Times New Roman"/>
          <w:sz w:val="24"/>
          <w:szCs w:val="28"/>
        </w:rPr>
      </w:pPr>
      <w:r>
        <w:rPr>
          <w:rFonts w:ascii="Times New Roman" w:hAnsi="Times New Roman" w:cs="Times New Roman"/>
          <w:sz w:val="24"/>
          <w:szCs w:val="28"/>
        </w:rPr>
        <w:t>[17]</w:t>
      </w:r>
      <w:r w:rsidR="00857295">
        <w:rPr>
          <w:rFonts w:ascii="Times New Roman" w:hAnsi="Times New Roman" w:cs="Times New Roman"/>
          <w:sz w:val="24"/>
          <w:szCs w:val="28"/>
        </w:rPr>
        <w:t xml:space="preserve"> Kikuchi R, and Van Baal C.M, 1974, </w:t>
      </w:r>
      <w:proofErr w:type="spellStart"/>
      <w:r w:rsidR="00857295">
        <w:rPr>
          <w:rFonts w:ascii="Times New Roman" w:hAnsi="Times New Roman" w:cs="Times New Roman"/>
          <w:sz w:val="24"/>
          <w:szCs w:val="28"/>
        </w:rPr>
        <w:t>Scr</w:t>
      </w:r>
      <w:proofErr w:type="spellEnd"/>
      <w:r w:rsidR="00857295">
        <w:rPr>
          <w:rFonts w:ascii="Times New Roman" w:hAnsi="Times New Roman" w:cs="Times New Roman"/>
          <w:sz w:val="24"/>
          <w:szCs w:val="28"/>
        </w:rPr>
        <w:t xml:space="preserve">, </w:t>
      </w:r>
      <w:proofErr w:type="spellStart"/>
      <w:r w:rsidR="00857295">
        <w:rPr>
          <w:rFonts w:ascii="Times New Roman" w:hAnsi="Times New Roman" w:cs="Times New Roman"/>
          <w:sz w:val="24"/>
          <w:szCs w:val="28"/>
        </w:rPr>
        <w:t>Metall</w:t>
      </w:r>
      <w:proofErr w:type="spellEnd"/>
      <w:r w:rsidR="00857295">
        <w:rPr>
          <w:rFonts w:ascii="Times New Roman" w:hAnsi="Times New Roman" w:cs="Times New Roman"/>
          <w:sz w:val="24"/>
          <w:szCs w:val="28"/>
        </w:rPr>
        <w:t>, 8, 425.</w:t>
      </w:r>
    </w:p>
    <w:p w:rsidR="00BE38B9" w:rsidRDefault="00BE38B9" w:rsidP="005051E6">
      <w:pPr>
        <w:spacing w:line="360" w:lineRule="auto"/>
        <w:rPr>
          <w:rFonts w:ascii="Times New Roman" w:hAnsi="Times New Roman" w:cs="Times New Roman"/>
          <w:sz w:val="24"/>
          <w:szCs w:val="28"/>
        </w:rPr>
      </w:pPr>
      <w:r>
        <w:rPr>
          <w:rFonts w:ascii="Times New Roman" w:hAnsi="Times New Roman" w:cs="Times New Roman"/>
          <w:sz w:val="24"/>
          <w:szCs w:val="28"/>
        </w:rPr>
        <w:t>[18] De Fontaine D, 1979, Solid State Physics, 34, 73.</w:t>
      </w:r>
    </w:p>
    <w:p w:rsidR="00BE38B9" w:rsidRDefault="00BE38B9" w:rsidP="005051E6">
      <w:pPr>
        <w:spacing w:line="360" w:lineRule="auto"/>
        <w:rPr>
          <w:rFonts w:ascii="Times New Roman" w:hAnsi="Times New Roman" w:cs="Times New Roman"/>
          <w:sz w:val="24"/>
          <w:szCs w:val="28"/>
        </w:rPr>
      </w:pPr>
      <w:r>
        <w:rPr>
          <w:rFonts w:ascii="Times New Roman" w:hAnsi="Times New Roman" w:cs="Times New Roman"/>
          <w:sz w:val="24"/>
          <w:szCs w:val="28"/>
        </w:rPr>
        <w:t>[19] Sanchez J.M, and De Fontaine D, 1978, Phys, Rev, B17, 2926.</w:t>
      </w:r>
      <w:bookmarkStart w:id="0" w:name="_GoBack"/>
      <w:bookmarkEnd w:id="0"/>
    </w:p>
    <w:p w:rsidR="00BE38B9" w:rsidRPr="005051E6" w:rsidRDefault="00BE38B9" w:rsidP="005051E6">
      <w:pPr>
        <w:spacing w:line="360" w:lineRule="auto"/>
        <w:rPr>
          <w:rFonts w:ascii="Times New Roman" w:hAnsi="Times New Roman" w:cs="Times New Roman"/>
          <w:sz w:val="24"/>
          <w:szCs w:val="28"/>
        </w:rPr>
      </w:pPr>
      <w:r>
        <w:rPr>
          <w:rFonts w:ascii="Times New Roman" w:hAnsi="Times New Roman" w:cs="Times New Roman"/>
          <w:sz w:val="24"/>
          <w:szCs w:val="28"/>
        </w:rPr>
        <w:t xml:space="preserve">[20] </w:t>
      </w:r>
      <w:proofErr w:type="spellStart"/>
      <w:r>
        <w:rPr>
          <w:rFonts w:ascii="Times New Roman" w:hAnsi="Times New Roman" w:cs="Times New Roman"/>
          <w:sz w:val="24"/>
          <w:szCs w:val="28"/>
        </w:rPr>
        <w:t>Sarma</w:t>
      </w:r>
      <w:proofErr w:type="spellEnd"/>
      <w:r>
        <w:rPr>
          <w:rFonts w:ascii="Times New Roman" w:hAnsi="Times New Roman" w:cs="Times New Roman"/>
          <w:sz w:val="24"/>
          <w:szCs w:val="28"/>
        </w:rPr>
        <w:t xml:space="preserve"> B.N, Shah S.N, Kumar M, </w:t>
      </w:r>
      <w:proofErr w:type="spellStart"/>
      <w:r>
        <w:rPr>
          <w:rFonts w:ascii="Times New Roman" w:hAnsi="Times New Roman" w:cs="Times New Roman"/>
          <w:sz w:val="24"/>
          <w:szCs w:val="28"/>
        </w:rPr>
        <w:t>Lele</w:t>
      </w:r>
      <w:proofErr w:type="spellEnd"/>
      <w:r>
        <w:rPr>
          <w:rFonts w:ascii="Times New Roman" w:hAnsi="Times New Roman" w:cs="Times New Roman"/>
          <w:sz w:val="24"/>
          <w:szCs w:val="28"/>
        </w:rPr>
        <w:t xml:space="preserve"> S, 2012, International Journal of Materials Research, vol. 103, no. 10, pp. 1188-1200, 2012.</w:t>
      </w:r>
    </w:p>
    <w:p w:rsidR="005051E6" w:rsidRDefault="00BE38B9" w:rsidP="00BD7028">
      <w:pPr>
        <w:spacing w:line="360" w:lineRule="auto"/>
        <w:rPr>
          <w:rFonts w:ascii="Times New Roman" w:hAnsi="Times New Roman" w:cs="Times New Roman"/>
          <w:sz w:val="24"/>
          <w:szCs w:val="24"/>
        </w:rPr>
      </w:pPr>
      <w:r>
        <w:rPr>
          <w:rFonts w:ascii="Times New Roman" w:hAnsi="Times New Roman" w:cs="Times New Roman"/>
          <w:sz w:val="24"/>
          <w:szCs w:val="24"/>
        </w:rPr>
        <w:t>[21</w:t>
      </w:r>
      <w:r w:rsidR="00A14E5F">
        <w:rPr>
          <w:rFonts w:ascii="Times New Roman" w:hAnsi="Times New Roman" w:cs="Times New Roman"/>
          <w:sz w:val="24"/>
          <w:szCs w:val="24"/>
        </w:rPr>
        <w:t>]</w:t>
      </w:r>
      <w:r w:rsidR="002C518A">
        <w:rPr>
          <w:rFonts w:ascii="Times New Roman" w:hAnsi="Times New Roman" w:cs="Times New Roman"/>
          <w:sz w:val="24"/>
          <w:szCs w:val="24"/>
        </w:rPr>
        <w:t xml:space="preserve"> H.A.J </w:t>
      </w:r>
      <w:proofErr w:type="spellStart"/>
      <w:r w:rsidR="002C518A">
        <w:rPr>
          <w:rFonts w:ascii="Times New Roman" w:hAnsi="Times New Roman" w:cs="Times New Roman"/>
          <w:sz w:val="24"/>
          <w:szCs w:val="24"/>
        </w:rPr>
        <w:t>Oonk</w:t>
      </w:r>
      <w:proofErr w:type="spellEnd"/>
      <w:r w:rsidR="002C518A">
        <w:rPr>
          <w:rFonts w:ascii="Times New Roman" w:hAnsi="Times New Roman" w:cs="Times New Roman"/>
          <w:sz w:val="24"/>
          <w:szCs w:val="24"/>
        </w:rPr>
        <w:t>, Phase Theory: The thermodynamics of heterogeneous equilibria (Amsterdam: Elsevier), pp. 125, 1981.</w:t>
      </w:r>
    </w:p>
    <w:p w:rsidR="003C39F4" w:rsidRDefault="00BE38B9" w:rsidP="00BD7028">
      <w:pPr>
        <w:spacing w:line="360" w:lineRule="auto"/>
        <w:rPr>
          <w:rFonts w:ascii="Times New Roman" w:hAnsi="Times New Roman" w:cs="Times New Roman"/>
          <w:sz w:val="24"/>
          <w:szCs w:val="24"/>
        </w:rPr>
      </w:pPr>
      <w:r>
        <w:rPr>
          <w:rFonts w:ascii="Times New Roman" w:hAnsi="Times New Roman" w:cs="Times New Roman"/>
          <w:sz w:val="24"/>
          <w:szCs w:val="24"/>
        </w:rPr>
        <w:t>[22</w:t>
      </w:r>
      <w:r w:rsidR="003C39F4">
        <w:rPr>
          <w:rFonts w:ascii="Times New Roman" w:hAnsi="Times New Roman" w:cs="Times New Roman"/>
          <w:sz w:val="24"/>
          <w:szCs w:val="24"/>
        </w:rPr>
        <w:t xml:space="preserve">] </w:t>
      </w:r>
      <w:r w:rsidR="00192507">
        <w:rPr>
          <w:rFonts w:ascii="Times New Roman" w:hAnsi="Times New Roman" w:cs="Times New Roman"/>
          <w:sz w:val="24"/>
          <w:szCs w:val="24"/>
        </w:rPr>
        <w:t xml:space="preserve">B.N </w:t>
      </w:r>
      <w:proofErr w:type="spellStart"/>
      <w:r w:rsidR="00192507">
        <w:rPr>
          <w:rFonts w:ascii="Times New Roman" w:hAnsi="Times New Roman" w:cs="Times New Roman"/>
          <w:sz w:val="24"/>
          <w:szCs w:val="24"/>
        </w:rPr>
        <w:t>Sarma</w:t>
      </w:r>
      <w:proofErr w:type="spellEnd"/>
      <w:r w:rsidR="00192507">
        <w:rPr>
          <w:rFonts w:ascii="Times New Roman" w:hAnsi="Times New Roman" w:cs="Times New Roman"/>
          <w:sz w:val="24"/>
          <w:szCs w:val="24"/>
        </w:rPr>
        <w:t xml:space="preserve">, S.S Prasad, S </w:t>
      </w:r>
      <w:proofErr w:type="spellStart"/>
      <w:r w:rsidR="00192507">
        <w:rPr>
          <w:rFonts w:ascii="Times New Roman" w:hAnsi="Times New Roman" w:cs="Times New Roman"/>
          <w:sz w:val="24"/>
          <w:szCs w:val="24"/>
        </w:rPr>
        <w:t>Vijayvergiya</w:t>
      </w:r>
      <w:proofErr w:type="spellEnd"/>
      <w:r w:rsidR="00192507">
        <w:rPr>
          <w:rFonts w:ascii="Times New Roman" w:hAnsi="Times New Roman" w:cs="Times New Roman"/>
          <w:sz w:val="24"/>
          <w:szCs w:val="24"/>
        </w:rPr>
        <w:t xml:space="preserve">, V.B Kumar and S. </w:t>
      </w:r>
      <w:proofErr w:type="spellStart"/>
      <w:r w:rsidR="00192507">
        <w:rPr>
          <w:rFonts w:ascii="Times New Roman" w:hAnsi="Times New Roman" w:cs="Times New Roman"/>
          <w:sz w:val="24"/>
          <w:szCs w:val="24"/>
        </w:rPr>
        <w:t>Lele</w:t>
      </w:r>
      <w:proofErr w:type="spellEnd"/>
      <w:r w:rsidR="00192507">
        <w:rPr>
          <w:rFonts w:ascii="Times New Roman" w:hAnsi="Times New Roman" w:cs="Times New Roman"/>
          <w:sz w:val="24"/>
          <w:szCs w:val="24"/>
        </w:rPr>
        <w:t>, Bull. Mater. Sci., Vol. 26, No. 4, pp. 423 – 430, 2003.</w:t>
      </w:r>
    </w:p>
    <w:p w:rsidR="00F9054E" w:rsidRDefault="00BE38B9" w:rsidP="00BD7028">
      <w:pPr>
        <w:spacing w:line="360" w:lineRule="auto"/>
        <w:rPr>
          <w:rFonts w:ascii="Times New Roman" w:hAnsi="Times New Roman" w:cs="Times New Roman"/>
          <w:sz w:val="24"/>
          <w:szCs w:val="24"/>
        </w:rPr>
      </w:pPr>
      <w:r>
        <w:rPr>
          <w:rFonts w:ascii="Times New Roman" w:hAnsi="Times New Roman" w:cs="Times New Roman"/>
          <w:sz w:val="24"/>
          <w:szCs w:val="24"/>
        </w:rPr>
        <w:t>[23</w:t>
      </w:r>
      <w:r w:rsidR="00F9054E">
        <w:rPr>
          <w:rFonts w:ascii="Times New Roman" w:hAnsi="Times New Roman" w:cs="Times New Roman"/>
          <w:sz w:val="24"/>
          <w:szCs w:val="24"/>
        </w:rPr>
        <w:t>] Rudy E., 1969, Technical report, AFML-TR-65-2, part 5, Wright Patterson air force base, “Compilation of phase diagram data”.</w:t>
      </w:r>
    </w:p>
    <w:p w:rsidR="00F9054E" w:rsidRDefault="00BE38B9" w:rsidP="00BD7028">
      <w:pPr>
        <w:spacing w:line="360" w:lineRule="auto"/>
        <w:rPr>
          <w:rFonts w:ascii="Times New Roman" w:hAnsi="Times New Roman" w:cs="Times New Roman"/>
          <w:sz w:val="24"/>
          <w:szCs w:val="24"/>
        </w:rPr>
      </w:pPr>
      <w:r>
        <w:rPr>
          <w:rFonts w:ascii="Times New Roman" w:hAnsi="Times New Roman" w:cs="Times New Roman"/>
          <w:sz w:val="24"/>
          <w:szCs w:val="24"/>
        </w:rPr>
        <w:t>[24</w:t>
      </w:r>
      <w:r w:rsidR="00F9054E">
        <w:rPr>
          <w:rFonts w:ascii="Times New Roman" w:hAnsi="Times New Roman" w:cs="Times New Roman"/>
          <w:sz w:val="24"/>
          <w:szCs w:val="24"/>
        </w:rPr>
        <w:t xml:space="preserve">] </w:t>
      </w:r>
      <w:r w:rsidR="006D279B">
        <w:rPr>
          <w:rFonts w:ascii="Times New Roman" w:hAnsi="Times New Roman" w:cs="Times New Roman"/>
          <w:sz w:val="24"/>
          <w:szCs w:val="24"/>
        </w:rPr>
        <w:t>Hansen M, Kamen E.L, Kessel H.D, and McPherson D.J, 1951, Trans AIME, 191, 881-888.</w:t>
      </w:r>
    </w:p>
    <w:p w:rsidR="006D279B" w:rsidRDefault="00BE38B9" w:rsidP="00BD7028">
      <w:pPr>
        <w:spacing w:line="360" w:lineRule="auto"/>
        <w:rPr>
          <w:rFonts w:ascii="Times New Roman" w:hAnsi="Times New Roman" w:cs="Times New Roman"/>
          <w:sz w:val="24"/>
          <w:szCs w:val="24"/>
        </w:rPr>
      </w:pPr>
      <w:r>
        <w:rPr>
          <w:rFonts w:ascii="Times New Roman" w:hAnsi="Times New Roman" w:cs="Times New Roman"/>
          <w:sz w:val="24"/>
          <w:szCs w:val="24"/>
        </w:rPr>
        <w:t>[25</w:t>
      </w:r>
      <w:r w:rsidR="006D279B">
        <w:rPr>
          <w:rFonts w:ascii="Times New Roman" w:hAnsi="Times New Roman" w:cs="Times New Roman"/>
          <w:sz w:val="24"/>
          <w:szCs w:val="24"/>
        </w:rPr>
        <w:t xml:space="preserve">] </w:t>
      </w:r>
      <w:proofErr w:type="spellStart"/>
      <w:r w:rsidR="00A3482F">
        <w:rPr>
          <w:rFonts w:ascii="Times New Roman" w:hAnsi="Times New Roman" w:cs="Times New Roman"/>
          <w:sz w:val="24"/>
          <w:szCs w:val="24"/>
        </w:rPr>
        <w:t>Imgram</w:t>
      </w:r>
      <w:proofErr w:type="spellEnd"/>
      <w:r w:rsidR="00A3482F">
        <w:rPr>
          <w:rFonts w:ascii="Times New Roman" w:hAnsi="Times New Roman" w:cs="Times New Roman"/>
          <w:sz w:val="24"/>
          <w:szCs w:val="24"/>
        </w:rPr>
        <w:t xml:space="preserve"> A.G, Williams D.N, Wood R.A, Ogden H.R, and Jaffee R.I, 1961, WADC Tech. Report 59-595, Battelle memorial institute, “Metallurgical and mechanical characteristics of high purity titanium base alloys”.</w:t>
      </w:r>
    </w:p>
    <w:p w:rsidR="00847021" w:rsidRDefault="00BE38B9" w:rsidP="00BD7028">
      <w:pPr>
        <w:spacing w:line="360" w:lineRule="auto"/>
        <w:rPr>
          <w:rFonts w:ascii="Times New Roman" w:hAnsi="Times New Roman" w:cs="Times New Roman"/>
          <w:sz w:val="24"/>
          <w:szCs w:val="24"/>
        </w:rPr>
      </w:pPr>
      <w:r>
        <w:rPr>
          <w:rFonts w:ascii="Times New Roman" w:hAnsi="Times New Roman" w:cs="Times New Roman"/>
          <w:sz w:val="24"/>
          <w:szCs w:val="24"/>
        </w:rPr>
        <w:t>[26</w:t>
      </w:r>
      <w:r w:rsidR="00847021">
        <w:rPr>
          <w:rFonts w:ascii="Times New Roman" w:hAnsi="Times New Roman" w:cs="Times New Roman"/>
          <w:sz w:val="24"/>
          <w:szCs w:val="24"/>
        </w:rPr>
        <w:t xml:space="preserve">] </w:t>
      </w:r>
      <w:proofErr w:type="spellStart"/>
      <w:r w:rsidR="00847021">
        <w:rPr>
          <w:rFonts w:ascii="Times New Roman" w:hAnsi="Times New Roman" w:cs="Times New Roman"/>
          <w:sz w:val="24"/>
          <w:szCs w:val="24"/>
        </w:rPr>
        <w:t>Guzei</w:t>
      </w:r>
      <w:proofErr w:type="spellEnd"/>
      <w:r w:rsidR="00847021">
        <w:rPr>
          <w:rFonts w:ascii="Times New Roman" w:hAnsi="Times New Roman" w:cs="Times New Roman"/>
          <w:sz w:val="24"/>
          <w:szCs w:val="24"/>
        </w:rPr>
        <w:t xml:space="preserve"> L.S, </w:t>
      </w:r>
      <w:proofErr w:type="spellStart"/>
      <w:r w:rsidR="00847021">
        <w:rPr>
          <w:rFonts w:ascii="Times New Roman" w:hAnsi="Times New Roman" w:cs="Times New Roman"/>
          <w:sz w:val="24"/>
          <w:szCs w:val="24"/>
        </w:rPr>
        <w:t>Sokoloyskaya</w:t>
      </w:r>
      <w:proofErr w:type="spellEnd"/>
      <w:r w:rsidR="00847021">
        <w:rPr>
          <w:rFonts w:ascii="Times New Roman" w:hAnsi="Times New Roman" w:cs="Times New Roman"/>
          <w:sz w:val="24"/>
          <w:szCs w:val="24"/>
        </w:rPr>
        <w:t xml:space="preserve"> E.M, and Gregor A.T, 1966, </w:t>
      </w:r>
      <w:proofErr w:type="spellStart"/>
      <w:r w:rsidR="00847021">
        <w:rPr>
          <w:rFonts w:ascii="Times New Roman" w:hAnsi="Times New Roman" w:cs="Times New Roman"/>
          <w:sz w:val="24"/>
          <w:szCs w:val="24"/>
        </w:rPr>
        <w:t>Vestn</w:t>
      </w:r>
      <w:proofErr w:type="spellEnd"/>
      <w:r w:rsidR="00847021">
        <w:rPr>
          <w:rFonts w:ascii="Times New Roman" w:hAnsi="Times New Roman" w:cs="Times New Roman"/>
          <w:sz w:val="24"/>
          <w:szCs w:val="24"/>
        </w:rPr>
        <w:t xml:space="preserve">. </w:t>
      </w:r>
      <w:proofErr w:type="spellStart"/>
      <w:r w:rsidR="00847021">
        <w:rPr>
          <w:rFonts w:ascii="Times New Roman" w:hAnsi="Times New Roman" w:cs="Times New Roman"/>
          <w:sz w:val="24"/>
          <w:szCs w:val="24"/>
        </w:rPr>
        <w:t>Mosk</w:t>
      </w:r>
      <w:proofErr w:type="spellEnd"/>
      <w:r w:rsidR="00847021">
        <w:rPr>
          <w:rFonts w:ascii="Times New Roman" w:hAnsi="Times New Roman" w:cs="Times New Roman"/>
          <w:sz w:val="24"/>
          <w:szCs w:val="24"/>
        </w:rPr>
        <w:t>. Univ., chem, 21(5), 79-82.</w:t>
      </w:r>
    </w:p>
    <w:p w:rsidR="00847021" w:rsidRDefault="00BE38B9" w:rsidP="00BD702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[27</w:t>
      </w:r>
      <w:r w:rsidR="00847021">
        <w:rPr>
          <w:rFonts w:ascii="Times New Roman" w:hAnsi="Times New Roman" w:cs="Times New Roman"/>
          <w:sz w:val="24"/>
          <w:szCs w:val="24"/>
        </w:rPr>
        <w:t xml:space="preserve">] </w:t>
      </w:r>
      <w:proofErr w:type="spellStart"/>
      <w:r w:rsidR="0015395C">
        <w:rPr>
          <w:rFonts w:ascii="Times New Roman" w:hAnsi="Times New Roman" w:cs="Times New Roman"/>
          <w:sz w:val="24"/>
          <w:szCs w:val="24"/>
        </w:rPr>
        <w:t>Ronami</w:t>
      </w:r>
      <w:proofErr w:type="spellEnd"/>
      <w:r w:rsidR="0015395C">
        <w:rPr>
          <w:rFonts w:ascii="Times New Roman" w:hAnsi="Times New Roman" w:cs="Times New Roman"/>
          <w:sz w:val="24"/>
          <w:szCs w:val="24"/>
        </w:rPr>
        <w:t xml:space="preserve"> G.N, Kuznetsova S.M, </w:t>
      </w:r>
      <w:proofErr w:type="spellStart"/>
      <w:r w:rsidR="0015395C">
        <w:rPr>
          <w:rFonts w:ascii="Times New Roman" w:hAnsi="Times New Roman" w:cs="Times New Roman"/>
          <w:sz w:val="24"/>
          <w:szCs w:val="24"/>
        </w:rPr>
        <w:t>Fedotov</w:t>
      </w:r>
      <w:proofErr w:type="spellEnd"/>
      <w:r w:rsidR="0015395C">
        <w:rPr>
          <w:rFonts w:ascii="Times New Roman" w:hAnsi="Times New Roman" w:cs="Times New Roman"/>
          <w:sz w:val="24"/>
          <w:szCs w:val="24"/>
        </w:rPr>
        <w:t xml:space="preserve"> S.G, and </w:t>
      </w:r>
      <w:proofErr w:type="spellStart"/>
      <w:r w:rsidR="0015395C">
        <w:rPr>
          <w:rFonts w:ascii="Times New Roman" w:hAnsi="Times New Roman" w:cs="Times New Roman"/>
          <w:sz w:val="24"/>
          <w:szCs w:val="24"/>
        </w:rPr>
        <w:t>Konstantiov</w:t>
      </w:r>
      <w:proofErr w:type="spellEnd"/>
      <w:r w:rsidR="0015395C">
        <w:rPr>
          <w:rFonts w:ascii="Times New Roman" w:hAnsi="Times New Roman" w:cs="Times New Roman"/>
          <w:sz w:val="24"/>
          <w:szCs w:val="24"/>
        </w:rPr>
        <w:t xml:space="preserve"> K.M, 1970, Vest. </w:t>
      </w:r>
      <w:proofErr w:type="spellStart"/>
      <w:r w:rsidR="0015395C">
        <w:rPr>
          <w:rFonts w:ascii="Times New Roman" w:hAnsi="Times New Roman" w:cs="Times New Roman"/>
          <w:sz w:val="24"/>
          <w:szCs w:val="24"/>
        </w:rPr>
        <w:t>Mosk</w:t>
      </w:r>
      <w:proofErr w:type="spellEnd"/>
      <w:r w:rsidR="0015395C">
        <w:rPr>
          <w:rFonts w:ascii="Times New Roman" w:hAnsi="Times New Roman" w:cs="Times New Roman"/>
          <w:sz w:val="24"/>
          <w:szCs w:val="24"/>
        </w:rPr>
        <w:t xml:space="preserve">. Univ., </w:t>
      </w:r>
      <w:proofErr w:type="spellStart"/>
      <w:r w:rsidR="0015395C">
        <w:rPr>
          <w:rFonts w:ascii="Times New Roman" w:hAnsi="Times New Roman" w:cs="Times New Roman"/>
          <w:sz w:val="24"/>
          <w:szCs w:val="24"/>
        </w:rPr>
        <w:t>Fiz</w:t>
      </w:r>
      <w:proofErr w:type="spellEnd"/>
      <w:r w:rsidR="0015395C">
        <w:rPr>
          <w:rFonts w:ascii="Times New Roman" w:hAnsi="Times New Roman" w:cs="Times New Roman"/>
          <w:sz w:val="24"/>
          <w:szCs w:val="24"/>
        </w:rPr>
        <w:t>, 25(2), 186-189.</w:t>
      </w:r>
    </w:p>
    <w:p w:rsidR="00254865" w:rsidRDefault="00BE38B9" w:rsidP="00BD7028">
      <w:pPr>
        <w:spacing w:line="360" w:lineRule="auto"/>
        <w:rPr>
          <w:rFonts w:ascii="Times New Roman" w:hAnsi="Times New Roman" w:cs="Times New Roman"/>
          <w:sz w:val="24"/>
          <w:szCs w:val="24"/>
        </w:rPr>
      </w:pPr>
      <w:r>
        <w:rPr>
          <w:rFonts w:ascii="Times New Roman" w:hAnsi="Times New Roman" w:cs="Times New Roman"/>
          <w:sz w:val="24"/>
          <w:szCs w:val="24"/>
        </w:rPr>
        <w:t>[28</w:t>
      </w:r>
      <w:r w:rsidR="00254865">
        <w:rPr>
          <w:rFonts w:ascii="Times New Roman" w:hAnsi="Times New Roman" w:cs="Times New Roman"/>
          <w:sz w:val="24"/>
          <w:szCs w:val="24"/>
        </w:rPr>
        <w:t xml:space="preserve">] Brown A.R.G, and Jepson K.S, 1966, Mem, Sci, Rev, </w:t>
      </w:r>
      <w:proofErr w:type="spellStart"/>
      <w:r w:rsidR="00254865">
        <w:rPr>
          <w:rFonts w:ascii="Times New Roman" w:hAnsi="Times New Roman" w:cs="Times New Roman"/>
          <w:sz w:val="24"/>
          <w:szCs w:val="24"/>
        </w:rPr>
        <w:t>Metali</w:t>
      </w:r>
      <w:proofErr w:type="spellEnd"/>
      <w:r w:rsidR="00254865">
        <w:rPr>
          <w:rFonts w:ascii="Times New Roman" w:hAnsi="Times New Roman" w:cs="Times New Roman"/>
          <w:sz w:val="24"/>
          <w:szCs w:val="24"/>
        </w:rPr>
        <w:t>, 63, 575-584.</w:t>
      </w:r>
    </w:p>
    <w:p w:rsidR="008920D4" w:rsidRDefault="00BE38B9" w:rsidP="00BD7028">
      <w:pPr>
        <w:spacing w:line="360" w:lineRule="auto"/>
        <w:rPr>
          <w:rFonts w:ascii="Times New Roman" w:hAnsi="Times New Roman" w:cs="Times New Roman"/>
          <w:sz w:val="24"/>
          <w:szCs w:val="24"/>
        </w:rPr>
      </w:pPr>
      <w:r>
        <w:rPr>
          <w:rFonts w:ascii="Times New Roman" w:hAnsi="Times New Roman" w:cs="Times New Roman"/>
          <w:sz w:val="24"/>
          <w:szCs w:val="24"/>
        </w:rPr>
        <w:t>[29</w:t>
      </w:r>
      <w:r w:rsidR="008920D4">
        <w:rPr>
          <w:rFonts w:ascii="Times New Roman" w:hAnsi="Times New Roman" w:cs="Times New Roman"/>
          <w:sz w:val="24"/>
          <w:szCs w:val="24"/>
        </w:rPr>
        <w:t xml:space="preserve">] </w:t>
      </w:r>
      <w:proofErr w:type="spellStart"/>
      <w:r w:rsidR="008920D4">
        <w:rPr>
          <w:rFonts w:ascii="Times New Roman" w:hAnsi="Times New Roman" w:cs="Times New Roman"/>
          <w:sz w:val="24"/>
          <w:szCs w:val="24"/>
        </w:rPr>
        <w:t>Zakharov</w:t>
      </w:r>
      <w:proofErr w:type="spellEnd"/>
      <w:r w:rsidR="008920D4">
        <w:rPr>
          <w:rFonts w:ascii="Times New Roman" w:hAnsi="Times New Roman" w:cs="Times New Roman"/>
          <w:sz w:val="24"/>
          <w:szCs w:val="24"/>
        </w:rPr>
        <w:t xml:space="preserve"> A.M, </w:t>
      </w:r>
      <w:proofErr w:type="spellStart"/>
      <w:r w:rsidR="008920D4">
        <w:rPr>
          <w:rFonts w:ascii="Times New Roman" w:hAnsi="Times New Roman" w:cs="Times New Roman"/>
          <w:sz w:val="24"/>
          <w:szCs w:val="24"/>
        </w:rPr>
        <w:t>Pshokin</w:t>
      </w:r>
      <w:proofErr w:type="spellEnd"/>
      <w:r w:rsidR="008920D4">
        <w:rPr>
          <w:rFonts w:ascii="Times New Roman" w:hAnsi="Times New Roman" w:cs="Times New Roman"/>
          <w:sz w:val="24"/>
          <w:szCs w:val="24"/>
        </w:rPr>
        <w:t xml:space="preserve"> V.P, and </w:t>
      </w:r>
      <w:proofErr w:type="spellStart"/>
      <w:r w:rsidR="008920D4">
        <w:rPr>
          <w:rFonts w:ascii="Times New Roman" w:hAnsi="Times New Roman" w:cs="Times New Roman"/>
          <w:sz w:val="24"/>
          <w:szCs w:val="24"/>
        </w:rPr>
        <w:t>Baikov</w:t>
      </w:r>
      <w:proofErr w:type="spellEnd"/>
      <w:r w:rsidR="008920D4">
        <w:rPr>
          <w:rFonts w:ascii="Times New Roman" w:hAnsi="Times New Roman" w:cs="Times New Roman"/>
          <w:sz w:val="24"/>
          <w:szCs w:val="24"/>
        </w:rPr>
        <w:t xml:space="preserve"> A.I, </w:t>
      </w:r>
      <w:proofErr w:type="spellStart"/>
      <w:r w:rsidR="008920D4">
        <w:rPr>
          <w:rFonts w:ascii="Times New Roman" w:hAnsi="Times New Roman" w:cs="Times New Roman"/>
          <w:sz w:val="24"/>
          <w:szCs w:val="24"/>
        </w:rPr>
        <w:t>Izv</w:t>
      </w:r>
      <w:proofErr w:type="spellEnd"/>
      <w:r w:rsidR="008920D4">
        <w:rPr>
          <w:rFonts w:ascii="Times New Roman" w:hAnsi="Times New Roman" w:cs="Times New Roman"/>
          <w:sz w:val="24"/>
          <w:szCs w:val="24"/>
        </w:rPr>
        <w:t xml:space="preserve">, </w:t>
      </w:r>
      <w:proofErr w:type="spellStart"/>
      <w:r w:rsidR="008920D4">
        <w:rPr>
          <w:rFonts w:ascii="Times New Roman" w:hAnsi="Times New Roman" w:cs="Times New Roman"/>
          <w:sz w:val="24"/>
          <w:szCs w:val="24"/>
        </w:rPr>
        <w:t>Tsvetn</w:t>
      </w:r>
      <w:proofErr w:type="spellEnd"/>
      <w:r w:rsidR="008920D4">
        <w:rPr>
          <w:rFonts w:ascii="Times New Roman" w:hAnsi="Times New Roman" w:cs="Times New Roman"/>
          <w:sz w:val="24"/>
          <w:szCs w:val="24"/>
        </w:rPr>
        <w:t xml:space="preserve">, </w:t>
      </w:r>
      <w:proofErr w:type="spellStart"/>
      <w:r w:rsidR="008920D4">
        <w:rPr>
          <w:rFonts w:ascii="Times New Roman" w:hAnsi="Times New Roman" w:cs="Times New Roman"/>
          <w:sz w:val="24"/>
          <w:szCs w:val="24"/>
        </w:rPr>
        <w:t>Metall</w:t>
      </w:r>
      <w:proofErr w:type="spellEnd"/>
      <w:r w:rsidR="008920D4">
        <w:rPr>
          <w:rFonts w:ascii="Times New Roman" w:hAnsi="Times New Roman" w:cs="Times New Roman"/>
          <w:sz w:val="24"/>
          <w:szCs w:val="24"/>
        </w:rPr>
        <w:t>, 6(1969), 104-108.</w:t>
      </w:r>
    </w:p>
    <w:p w:rsidR="003C148D" w:rsidRPr="00BF1A79" w:rsidRDefault="003C148D" w:rsidP="00BD7028">
      <w:pPr>
        <w:spacing w:line="360" w:lineRule="auto"/>
        <w:rPr>
          <w:rFonts w:ascii="Times New Roman" w:hAnsi="Times New Roman" w:cs="Times New Roman"/>
          <w:sz w:val="24"/>
          <w:szCs w:val="24"/>
        </w:rPr>
      </w:pPr>
      <w:r>
        <w:rPr>
          <w:rFonts w:ascii="Times New Roman" w:hAnsi="Times New Roman" w:cs="Times New Roman"/>
          <w:sz w:val="24"/>
          <w:szCs w:val="24"/>
        </w:rPr>
        <w:t xml:space="preserve">[30] </w:t>
      </w:r>
      <w:r w:rsidRPr="003C148D">
        <w:rPr>
          <w:rFonts w:ascii="Times New Roman" w:hAnsi="Times New Roman" w:cs="Times New Roman"/>
          <w:sz w:val="24"/>
          <w:szCs w:val="23"/>
          <w:lang w:bidi="ar-SA"/>
        </w:rPr>
        <w:t xml:space="preserve">Dinsdale, A. T. (1991). SGTE data for pure elements. </w:t>
      </w:r>
      <w:proofErr w:type="spellStart"/>
      <w:r w:rsidRPr="003C148D">
        <w:rPr>
          <w:rFonts w:ascii="Times New Roman" w:hAnsi="Times New Roman" w:cs="Times New Roman"/>
          <w:i/>
          <w:iCs/>
          <w:sz w:val="24"/>
          <w:szCs w:val="23"/>
          <w:lang w:bidi="ar-SA"/>
        </w:rPr>
        <w:t>Calphad</w:t>
      </w:r>
      <w:proofErr w:type="spellEnd"/>
      <w:r w:rsidRPr="003C148D">
        <w:rPr>
          <w:rFonts w:ascii="Times New Roman" w:hAnsi="Times New Roman" w:cs="Times New Roman"/>
          <w:sz w:val="24"/>
          <w:szCs w:val="23"/>
          <w:lang w:bidi="ar-SA"/>
        </w:rPr>
        <w:t xml:space="preserve">, </w:t>
      </w:r>
      <w:r w:rsidRPr="003C148D">
        <w:rPr>
          <w:rFonts w:ascii="Times New Roman" w:hAnsi="Times New Roman" w:cs="Times New Roman"/>
          <w:i/>
          <w:iCs/>
          <w:sz w:val="24"/>
          <w:szCs w:val="23"/>
          <w:lang w:bidi="ar-SA"/>
        </w:rPr>
        <w:t>15</w:t>
      </w:r>
      <w:r w:rsidRPr="003C148D">
        <w:rPr>
          <w:rFonts w:ascii="Times New Roman" w:hAnsi="Times New Roman" w:cs="Times New Roman"/>
          <w:sz w:val="24"/>
          <w:szCs w:val="23"/>
          <w:lang w:bidi="ar-SA"/>
        </w:rPr>
        <w:t>(4), 317–425.</w:t>
      </w:r>
    </w:p>
    <w:sectPr w:rsidR="003C148D" w:rsidRPr="00BF1A79" w:rsidSect="000A7F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23.75pt;height:13.8pt;visibility:visible;mso-wrap-style:square" o:bullet="t">
        <v:imagedata r:id="rId1" o:title=""/>
      </v:shape>
    </w:pict>
  </w:numPicBullet>
  <w:abstractNum w:abstractNumId="0" w15:restartNumberingAfterBreak="0">
    <w:nsid w:val="1C744EA6"/>
    <w:multiLevelType w:val="hybridMultilevel"/>
    <w:tmpl w:val="16786E3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UyNzQ1MzU1NjWzMDdQ0lEKTi0uzszPAykwrgUAh7AddCwAAAA="/>
  </w:docVars>
  <w:rsids>
    <w:rsidRoot w:val="007D6DD7"/>
    <w:rsid w:val="0000482A"/>
    <w:rsid w:val="00015F00"/>
    <w:rsid w:val="00017303"/>
    <w:rsid w:val="00035985"/>
    <w:rsid w:val="00036840"/>
    <w:rsid w:val="00042034"/>
    <w:rsid w:val="000436EC"/>
    <w:rsid w:val="00055D3A"/>
    <w:rsid w:val="00080D51"/>
    <w:rsid w:val="000A53E2"/>
    <w:rsid w:val="000A5F7C"/>
    <w:rsid w:val="000A7FF4"/>
    <w:rsid w:val="000C4785"/>
    <w:rsid w:val="00116EFC"/>
    <w:rsid w:val="0013189E"/>
    <w:rsid w:val="001338A5"/>
    <w:rsid w:val="00140626"/>
    <w:rsid w:val="00142E42"/>
    <w:rsid w:val="00144919"/>
    <w:rsid w:val="001501C9"/>
    <w:rsid w:val="0015395C"/>
    <w:rsid w:val="001560BF"/>
    <w:rsid w:val="00161462"/>
    <w:rsid w:val="00166AD1"/>
    <w:rsid w:val="0017152F"/>
    <w:rsid w:val="001801C6"/>
    <w:rsid w:val="0018387F"/>
    <w:rsid w:val="00192507"/>
    <w:rsid w:val="001937BC"/>
    <w:rsid w:val="001A3640"/>
    <w:rsid w:val="001A4C53"/>
    <w:rsid w:val="001A6109"/>
    <w:rsid w:val="001A7B72"/>
    <w:rsid w:val="001B5D50"/>
    <w:rsid w:val="001B7D4D"/>
    <w:rsid w:val="001C7B46"/>
    <w:rsid w:val="001C7D91"/>
    <w:rsid w:val="001C7FEF"/>
    <w:rsid w:val="001D2AB6"/>
    <w:rsid w:val="001D3320"/>
    <w:rsid w:val="001D45C3"/>
    <w:rsid w:val="001E6EFE"/>
    <w:rsid w:val="001E7BAE"/>
    <w:rsid w:val="00202C8F"/>
    <w:rsid w:val="0020682D"/>
    <w:rsid w:val="0022358E"/>
    <w:rsid w:val="00231644"/>
    <w:rsid w:val="00233DFA"/>
    <w:rsid w:val="00233F3C"/>
    <w:rsid w:val="00234D28"/>
    <w:rsid w:val="00243943"/>
    <w:rsid w:val="00254865"/>
    <w:rsid w:val="00265ED8"/>
    <w:rsid w:val="00273A3E"/>
    <w:rsid w:val="00274156"/>
    <w:rsid w:val="00275611"/>
    <w:rsid w:val="002902EE"/>
    <w:rsid w:val="00292352"/>
    <w:rsid w:val="002A3271"/>
    <w:rsid w:val="002B40AC"/>
    <w:rsid w:val="002C518A"/>
    <w:rsid w:val="002D4166"/>
    <w:rsid w:val="002E3299"/>
    <w:rsid w:val="002E4051"/>
    <w:rsid w:val="002F0A36"/>
    <w:rsid w:val="002F2CA4"/>
    <w:rsid w:val="002F70C8"/>
    <w:rsid w:val="00302EA5"/>
    <w:rsid w:val="00313E90"/>
    <w:rsid w:val="00322945"/>
    <w:rsid w:val="00322FBB"/>
    <w:rsid w:val="00327370"/>
    <w:rsid w:val="00327830"/>
    <w:rsid w:val="003351FC"/>
    <w:rsid w:val="00340270"/>
    <w:rsid w:val="0035687B"/>
    <w:rsid w:val="00365A87"/>
    <w:rsid w:val="003753F6"/>
    <w:rsid w:val="0037722A"/>
    <w:rsid w:val="00382FCA"/>
    <w:rsid w:val="003850FC"/>
    <w:rsid w:val="00386397"/>
    <w:rsid w:val="003C148D"/>
    <w:rsid w:val="003C315B"/>
    <w:rsid w:val="003C39F4"/>
    <w:rsid w:val="003C62EC"/>
    <w:rsid w:val="003D23FD"/>
    <w:rsid w:val="003D471E"/>
    <w:rsid w:val="003F20CD"/>
    <w:rsid w:val="003F646E"/>
    <w:rsid w:val="0040317A"/>
    <w:rsid w:val="00416B6D"/>
    <w:rsid w:val="00421208"/>
    <w:rsid w:val="004319F7"/>
    <w:rsid w:val="00435112"/>
    <w:rsid w:val="004426D1"/>
    <w:rsid w:val="00447B7F"/>
    <w:rsid w:val="00457195"/>
    <w:rsid w:val="004623AD"/>
    <w:rsid w:val="00470148"/>
    <w:rsid w:val="00470ACB"/>
    <w:rsid w:val="0047334D"/>
    <w:rsid w:val="00476DF1"/>
    <w:rsid w:val="00482193"/>
    <w:rsid w:val="00483333"/>
    <w:rsid w:val="00490A7C"/>
    <w:rsid w:val="00493B3A"/>
    <w:rsid w:val="00495FD6"/>
    <w:rsid w:val="00497A1D"/>
    <w:rsid w:val="004B5FA4"/>
    <w:rsid w:val="004B70C7"/>
    <w:rsid w:val="004C0ACF"/>
    <w:rsid w:val="004C1DF9"/>
    <w:rsid w:val="004D0714"/>
    <w:rsid w:val="004F0772"/>
    <w:rsid w:val="004F284E"/>
    <w:rsid w:val="004F6709"/>
    <w:rsid w:val="005051E6"/>
    <w:rsid w:val="0051141B"/>
    <w:rsid w:val="005121C5"/>
    <w:rsid w:val="00512FDE"/>
    <w:rsid w:val="005147CE"/>
    <w:rsid w:val="00527FA2"/>
    <w:rsid w:val="00532302"/>
    <w:rsid w:val="00551CA6"/>
    <w:rsid w:val="00557D7E"/>
    <w:rsid w:val="0056134C"/>
    <w:rsid w:val="005615A2"/>
    <w:rsid w:val="00564735"/>
    <w:rsid w:val="00567335"/>
    <w:rsid w:val="00573503"/>
    <w:rsid w:val="005811FD"/>
    <w:rsid w:val="005912A2"/>
    <w:rsid w:val="0059428A"/>
    <w:rsid w:val="005A2776"/>
    <w:rsid w:val="005A5629"/>
    <w:rsid w:val="005A5811"/>
    <w:rsid w:val="005B2FC3"/>
    <w:rsid w:val="005C2FE8"/>
    <w:rsid w:val="005D5001"/>
    <w:rsid w:val="005F59F0"/>
    <w:rsid w:val="005F674B"/>
    <w:rsid w:val="005F7887"/>
    <w:rsid w:val="00602300"/>
    <w:rsid w:val="00603007"/>
    <w:rsid w:val="00606060"/>
    <w:rsid w:val="0061474A"/>
    <w:rsid w:val="00616BAB"/>
    <w:rsid w:val="00617CCB"/>
    <w:rsid w:val="00625F40"/>
    <w:rsid w:val="00635BED"/>
    <w:rsid w:val="00641532"/>
    <w:rsid w:val="00646253"/>
    <w:rsid w:val="00657D2E"/>
    <w:rsid w:val="006705A3"/>
    <w:rsid w:val="00670639"/>
    <w:rsid w:val="00671FDD"/>
    <w:rsid w:val="006766F0"/>
    <w:rsid w:val="00684B73"/>
    <w:rsid w:val="006917F0"/>
    <w:rsid w:val="006A5DFC"/>
    <w:rsid w:val="006B04DF"/>
    <w:rsid w:val="006B4DC7"/>
    <w:rsid w:val="006D279B"/>
    <w:rsid w:val="006E1CC8"/>
    <w:rsid w:val="006E234F"/>
    <w:rsid w:val="006E77F7"/>
    <w:rsid w:val="006F0F40"/>
    <w:rsid w:val="006F3AA2"/>
    <w:rsid w:val="00713BB7"/>
    <w:rsid w:val="00717D81"/>
    <w:rsid w:val="00721F13"/>
    <w:rsid w:val="00726A64"/>
    <w:rsid w:val="00732227"/>
    <w:rsid w:val="00732F23"/>
    <w:rsid w:val="00733353"/>
    <w:rsid w:val="00736C0B"/>
    <w:rsid w:val="00740DE8"/>
    <w:rsid w:val="00742CBE"/>
    <w:rsid w:val="0074624F"/>
    <w:rsid w:val="007503DB"/>
    <w:rsid w:val="00750E71"/>
    <w:rsid w:val="00756F53"/>
    <w:rsid w:val="00762F5E"/>
    <w:rsid w:val="00790433"/>
    <w:rsid w:val="0079230A"/>
    <w:rsid w:val="007937A4"/>
    <w:rsid w:val="00794AC5"/>
    <w:rsid w:val="007A7250"/>
    <w:rsid w:val="007B11B9"/>
    <w:rsid w:val="007B673C"/>
    <w:rsid w:val="007C07D7"/>
    <w:rsid w:val="007C5961"/>
    <w:rsid w:val="007D6DD7"/>
    <w:rsid w:val="007D7695"/>
    <w:rsid w:val="007E1354"/>
    <w:rsid w:val="007E4963"/>
    <w:rsid w:val="007E5264"/>
    <w:rsid w:val="007E6A9F"/>
    <w:rsid w:val="00804DA0"/>
    <w:rsid w:val="008050CE"/>
    <w:rsid w:val="008061AB"/>
    <w:rsid w:val="008070F8"/>
    <w:rsid w:val="00821692"/>
    <w:rsid w:val="00831E5F"/>
    <w:rsid w:val="00831F90"/>
    <w:rsid w:val="00843F80"/>
    <w:rsid w:val="00845C57"/>
    <w:rsid w:val="00847021"/>
    <w:rsid w:val="00857295"/>
    <w:rsid w:val="00860C00"/>
    <w:rsid w:val="00862CD4"/>
    <w:rsid w:val="00870C6F"/>
    <w:rsid w:val="008710BB"/>
    <w:rsid w:val="0087165C"/>
    <w:rsid w:val="0088009D"/>
    <w:rsid w:val="00883BCD"/>
    <w:rsid w:val="008920D4"/>
    <w:rsid w:val="008A09C4"/>
    <w:rsid w:val="008A2AFC"/>
    <w:rsid w:val="008B58FD"/>
    <w:rsid w:val="008C368C"/>
    <w:rsid w:val="008C72F1"/>
    <w:rsid w:val="008D0B27"/>
    <w:rsid w:val="008D0F98"/>
    <w:rsid w:val="008D130E"/>
    <w:rsid w:val="008F5044"/>
    <w:rsid w:val="009015FE"/>
    <w:rsid w:val="00913837"/>
    <w:rsid w:val="00923ACA"/>
    <w:rsid w:val="00925C16"/>
    <w:rsid w:val="009363FE"/>
    <w:rsid w:val="00936813"/>
    <w:rsid w:val="00955B4A"/>
    <w:rsid w:val="00956129"/>
    <w:rsid w:val="00962CD2"/>
    <w:rsid w:val="00963715"/>
    <w:rsid w:val="00975405"/>
    <w:rsid w:val="00987CC4"/>
    <w:rsid w:val="009B1963"/>
    <w:rsid w:val="009B4DC2"/>
    <w:rsid w:val="009C2246"/>
    <w:rsid w:val="009C2B6F"/>
    <w:rsid w:val="009C2E95"/>
    <w:rsid w:val="009C37DB"/>
    <w:rsid w:val="009C69B9"/>
    <w:rsid w:val="009C6AE9"/>
    <w:rsid w:val="009D78E6"/>
    <w:rsid w:val="00A14E5F"/>
    <w:rsid w:val="00A14FB0"/>
    <w:rsid w:val="00A20943"/>
    <w:rsid w:val="00A3482F"/>
    <w:rsid w:val="00A42E9E"/>
    <w:rsid w:val="00A60208"/>
    <w:rsid w:val="00A66A7A"/>
    <w:rsid w:val="00A6710E"/>
    <w:rsid w:val="00A714D6"/>
    <w:rsid w:val="00A80A6E"/>
    <w:rsid w:val="00A83E92"/>
    <w:rsid w:val="00A84A93"/>
    <w:rsid w:val="00A90A12"/>
    <w:rsid w:val="00A90A6A"/>
    <w:rsid w:val="00A949CC"/>
    <w:rsid w:val="00AA4153"/>
    <w:rsid w:val="00AA4671"/>
    <w:rsid w:val="00AA6A29"/>
    <w:rsid w:val="00AB6339"/>
    <w:rsid w:val="00AC242C"/>
    <w:rsid w:val="00AD4FC3"/>
    <w:rsid w:val="00AF229D"/>
    <w:rsid w:val="00B06716"/>
    <w:rsid w:val="00B12E62"/>
    <w:rsid w:val="00B16579"/>
    <w:rsid w:val="00B22868"/>
    <w:rsid w:val="00B25ADB"/>
    <w:rsid w:val="00B26979"/>
    <w:rsid w:val="00B37DE1"/>
    <w:rsid w:val="00B43B61"/>
    <w:rsid w:val="00B43DD3"/>
    <w:rsid w:val="00B464F5"/>
    <w:rsid w:val="00B5165A"/>
    <w:rsid w:val="00B54EC0"/>
    <w:rsid w:val="00B569FC"/>
    <w:rsid w:val="00B61CFB"/>
    <w:rsid w:val="00B67FE7"/>
    <w:rsid w:val="00B86F4D"/>
    <w:rsid w:val="00B9788A"/>
    <w:rsid w:val="00B97D40"/>
    <w:rsid w:val="00BA1E7C"/>
    <w:rsid w:val="00BB4D8E"/>
    <w:rsid w:val="00BB7FB9"/>
    <w:rsid w:val="00BC44D0"/>
    <w:rsid w:val="00BC5CF6"/>
    <w:rsid w:val="00BC70BD"/>
    <w:rsid w:val="00BC7D84"/>
    <w:rsid w:val="00BD7028"/>
    <w:rsid w:val="00BE38B9"/>
    <w:rsid w:val="00BF1A79"/>
    <w:rsid w:val="00BF7E0F"/>
    <w:rsid w:val="00C00AD4"/>
    <w:rsid w:val="00C0247F"/>
    <w:rsid w:val="00C04EBD"/>
    <w:rsid w:val="00C104DD"/>
    <w:rsid w:val="00C14F12"/>
    <w:rsid w:val="00C227B6"/>
    <w:rsid w:val="00C22BAC"/>
    <w:rsid w:val="00C40CB5"/>
    <w:rsid w:val="00C471CC"/>
    <w:rsid w:val="00C510A9"/>
    <w:rsid w:val="00C64C53"/>
    <w:rsid w:val="00C654AD"/>
    <w:rsid w:val="00C71613"/>
    <w:rsid w:val="00C77E72"/>
    <w:rsid w:val="00C82075"/>
    <w:rsid w:val="00C82602"/>
    <w:rsid w:val="00CA6F85"/>
    <w:rsid w:val="00CB0F22"/>
    <w:rsid w:val="00CD5240"/>
    <w:rsid w:val="00CE4B24"/>
    <w:rsid w:val="00CE5E75"/>
    <w:rsid w:val="00CF051E"/>
    <w:rsid w:val="00CF4BFB"/>
    <w:rsid w:val="00D07640"/>
    <w:rsid w:val="00D12205"/>
    <w:rsid w:val="00D17400"/>
    <w:rsid w:val="00D234C4"/>
    <w:rsid w:val="00D24067"/>
    <w:rsid w:val="00D30D19"/>
    <w:rsid w:val="00D415E2"/>
    <w:rsid w:val="00D45B71"/>
    <w:rsid w:val="00D605E3"/>
    <w:rsid w:val="00D67204"/>
    <w:rsid w:val="00D82342"/>
    <w:rsid w:val="00D85D72"/>
    <w:rsid w:val="00D9325E"/>
    <w:rsid w:val="00DA15B7"/>
    <w:rsid w:val="00DA37AD"/>
    <w:rsid w:val="00DB1E5E"/>
    <w:rsid w:val="00DC116C"/>
    <w:rsid w:val="00DC553E"/>
    <w:rsid w:val="00DC7E1B"/>
    <w:rsid w:val="00DD53B8"/>
    <w:rsid w:val="00DE1E41"/>
    <w:rsid w:val="00DE7A5A"/>
    <w:rsid w:val="00DF4085"/>
    <w:rsid w:val="00DF491C"/>
    <w:rsid w:val="00E03C4D"/>
    <w:rsid w:val="00E07A58"/>
    <w:rsid w:val="00E23A74"/>
    <w:rsid w:val="00E35C1C"/>
    <w:rsid w:val="00E41172"/>
    <w:rsid w:val="00E4195F"/>
    <w:rsid w:val="00E447A1"/>
    <w:rsid w:val="00E50972"/>
    <w:rsid w:val="00E6489C"/>
    <w:rsid w:val="00E64F2B"/>
    <w:rsid w:val="00E67DEF"/>
    <w:rsid w:val="00E752E3"/>
    <w:rsid w:val="00E87FC0"/>
    <w:rsid w:val="00E9539C"/>
    <w:rsid w:val="00EA24E5"/>
    <w:rsid w:val="00EA2C01"/>
    <w:rsid w:val="00EB0A36"/>
    <w:rsid w:val="00EB4E09"/>
    <w:rsid w:val="00EB59A9"/>
    <w:rsid w:val="00EC0093"/>
    <w:rsid w:val="00EC6F6B"/>
    <w:rsid w:val="00ED3727"/>
    <w:rsid w:val="00ED6F69"/>
    <w:rsid w:val="00EE4F19"/>
    <w:rsid w:val="00F01C2E"/>
    <w:rsid w:val="00F038AE"/>
    <w:rsid w:val="00F136AE"/>
    <w:rsid w:val="00F27B0C"/>
    <w:rsid w:val="00F319F9"/>
    <w:rsid w:val="00F342F9"/>
    <w:rsid w:val="00F5625D"/>
    <w:rsid w:val="00F65FF6"/>
    <w:rsid w:val="00F674AB"/>
    <w:rsid w:val="00F758FB"/>
    <w:rsid w:val="00F8208D"/>
    <w:rsid w:val="00F9054E"/>
    <w:rsid w:val="00F93781"/>
    <w:rsid w:val="00FA44A1"/>
    <w:rsid w:val="00FA5AA6"/>
    <w:rsid w:val="00FB4FDC"/>
    <w:rsid w:val="00FC2493"/>
    <w:rsid w:val="00FC3185"/>
    <w:rsid w:val="00FC50F6"/>
    <w:rsid w:val="00FC7DA3"/>
    <w:rsid w:val="00FF3EDC"/>
    <w:rsid w:val="00FF69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B9CD9"/>
  <w15:docId w15:val="{B265E8AC-A705-B74B-A323-8F036E059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C6F"/>
  </w:style>
  <w:style w:type="paragraph" w:styleId="Heading1">
    <w:name w:val="heading 1"/>
    <w:basedOn w:val="Normal"/>
    <w:next w:val="Normal"/>
    <w:link w:val="Heading1Char"/>
    <w:uiPriority w:val="9"/>
    <w:qFormat/>
    <w:rsid w:val="00870C6F"/>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870C6F"/>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870C6F"/>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70C6F"/>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70C6F"/>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70C6F"/>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70C6F"/>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70C6F"/>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70C6F"/>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C6F"/>
    <w:pPr>
      <w:ind w:left="720"/>
      <w:contextualSpacing/>
    </w:pPr>
  </w:style>
  <w:style w:type="paragraph" w:styleId="BalloonText">
    <w:name w:val="Balloon Text"/>
    <w:basedOn w:val="Normal"/>
    <w:link w:val="BalloonTextChar"/>
    <w:uiPriority w:val="99"/>
    <w:semiHidden/>
    <w:unhideWhenUsed/>
    <w:rsid w:val="00D932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25E"/>
    <w:rPr>
      <w:rFonts w:ascii="Tahoma" w:hAnsi="Tahoma" w:cs="Tahoma"/>
      <w:sz w:val="16"/>
      <w:szCs w:val="16"/>
    </w:rPr>
  </w:style>
  <w:style w:type="character" w:customStyle="1" w:styleId="mi">
    <w:name w:val="mi"/>
    <w:basedOn w:val="DefaultParagraphFont"/>
    <w:rsid w:val="00D30D19"/>
  </w:style>
  <w:style w:type="character" w:customStyle="1" w:styleId="mtext">
    <w:name w:val="mtext"/>
    <w:basedOn w:val="DefaultParagraphFont"/>
    <w:rsid w:val="00D30D19"/>
  </w:style>
  <w:style w:type="character" w:customStyle="1" w:styleId="mjxassistivemathml">
    <w:name w:val="mjx_assistive_mathml"/>
    <w:basedOn w:val="DefaultParagraphFont"/>
    <w:rsid w:val="00D30D19"/>
  </w:style>
  <w:style w:type="table" w:styleId="TableGrid">
    <w:name w:val="Table Grid"/>
    <w:basedOn w:val="TableNormal"/>
    <w:uiPriority w:val="59"/>
    <w:rsid w:val="00403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0C6F"/>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870C6F"/>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870C6F"/>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70C6F"/>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70C6F"/>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70C6F"/>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70C6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70C6F"/>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70C6F"/>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70C6F"/>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70C6F"/>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70C6F"/>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70C6F"/>
    <w:rPr>
      <w:rFonts w:asciiTheme="majorHAnsi" w:eastAsiaTheme="majorEastAsia" w:hAnsiTheme="majorHAnsi" w:cstheme="majorBidi"/>
      <w:i/>
      <w:iCs/>
      <w:spacing w:val="13"/>
      <w:sz w:val="24"/>
      <w:szCs w:val="24"/>
    </w:rPr>
  </w:style>
  <w:style w:type="character" w:styleId="Strong">
    <w:name w:val="Strong"/>
    <w:uiPriority w:val="22"/>
    <w:qFormat/>
    <w:rsid w:val="00870C6F"/>
    <w:rPr>
      <w:b/>
      <w:bCs/>
    </w:rPr>
  </w:style>
  <w:style w:type="character" w:styleId="Emphasis">
    <w:name w:val="Emphasis"/>
    <w:uiPriority w:val="20"/>
    <w:qFormat/>
    <w:rsid w:val="00870C6F"/>
    <w:rPr>
      <w:b/>
      <w:bCs/>
      <w:i/>
      <w:iCs/>
      <w:spacing w:val="10"/>
      <w:bdr w:val="none" w:sz="0" w:space="0" w:color="auto"/>
      <w:shd w:val="clear" w:color="auto" w:fill="auto"/>
    </w:rPr>
  </w:style>
  <w:style w:type="paragraph" w:styleId="NoSpacing">
    <w:name w:val="No Spacing"/>
    <w:basedOn w:val="Normal"/>
    <w:uiPriority w:val="1"/>
    <w:qFormat/>
    <w:rsid w:val="00870C6F"/>
    <w:pPr>
      <w:spacing w:after="0" w:line="240" w:lineRule="auto"/>
    </w:pPr>
  </w:style>
  <w:style w:type="paragraph" w:styleId="Quote">
    <w:name w:val="Quote"/>
    <w:basedOn w:val="Normal"/>
    <w:next w:val="Normal"/>
    <w:link w:val="QuoteChar"/>
    <w:uiPriority w:val="29"/>
    <w:qFormat/>
    <w:rsid w:val="00870C6F"/>
    <w:pPr>
      <w:spacing w:before="200" w:after="0"/>
      <w:ind w:left="360" w:right="360"/>
    </w:pPr>
    <w:rPr>
      <w:i/>
      <w:iCs/>
    </w:rPr>
  </w:style>
  <w:style w:type="character" w:customStyle="1" w:styleId="QuoteChar">
    <w:name w:val="Quote Char"/>
    <w:basedOn w:val="DefaultParagraphFont"/>
    <w:link w:val="Quote"/>
    <w:uiPriority w:val="29"/>
    <w:rsid w:val="00870C6F"/>
    <w:rPr>
      <w:i/>
      <w:iCs/>
    </w:rPr>
  </w:style>
  <w:style w:type="paragraph" w:styleId="IntenseQuote">
    <w:name w:val="Intense Quote"/>
    <w:basedOn w:val="Normal"/>
    <w:next w:val="Normal"/>
    <w:link w:val="IntenseQuoteChar"/>
    <w:uiPriority w:val="30"/>
    <w:qFormat/>
    <w:rsid w:val="00870C6F"/>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70C6F"/>
    <w:rPr>
      <w:b/>
      <w:bCs/>
      <w:i/>
      <w:iCs/>
    </w:rPr>
  </w:style>
  <w:style w:type="character" w:styleId="SubtleEmphasis">
    <w:name w:val="Subtle Emphasis"/>
    <w:uiPriority w:val="19"/>
    <w:qFormat/>
    <w:rsid w:val="00870C6F"/>
    <w:rPr>
      <w:i/>
      <w:iCs/>
    </w:rPr>
  </w:style>
  <w:style w:type="character" w:styleId="IntenseEmphasis">
    <w:name w:val="Intense Emphasis"/>
    <w:uiPriority w:val="21"/>
    <w:qFormat/>
    <w:rsid w:val="00870C6F"/>
    <w:rPr>
      <w:b/>
      <w:bCs/>
    </w:rPr>
  </w:style>
  <w:style w:type="character" w:styleId="SubtleReference">
    <w:name w:val="Subtle Reference"/>
    <w:uiPriority w:val="31"/>
    <w:qFormat/>
    <w:rsid w:val="00870C6F"/>
    <w:rPr>
      <w:smallCaps/>
    </w:rPr>
  </w:style>
  <w:style w:type="character" w:styleId="IntenseReference">
    <w:name w:val="Intense Reference"/>
    <w:uiPriority w:val="32"/>
    <w:qFormat/>
    <w:rsid w:val="00870C6F"/>
    <w:rPr>
      <w:smallCaps/>
      <w:spacing w:val="5"/>
      <w:u w:val="single"/>
    </w:rPr>
  </w:style>
  <w:style w:type="character" w:styleId="BookTitle">
    <w:name w:val="Book Title"/>
    <w:uiPriority w:val="33"/>
    <w:qFormat/>
    <w:rsid w:val="00870C6F"/>
    <w:rPr>
      <w:i/>
      <w:iCs/>
      <w:smallCaps/>
      <w:spacing w:val="5"/>
    </w:rPr>
  </w:style>
  <w:style w:type="paragraph" w:styleId="TOCHeading">
    <w:name w:val="TOC Heading"/>
    <w:basedOn w:val="Heading1"/>
    <w:next w:val="Normal"/>
    <w:uiPriority w:val="39"/>
    <w:semiHidden/>
    <w:unhideWhenUsed/>
    <w:qFormat/>
    <w:rsid w:val="00870C6F"/>
    <w:pPr>
      <w:outlineLvl w:val="9"/>
    </w:pPr>
  </w:style>
  <w:style w:type="character" w:styleId="PlaceholderText">
    <w:name w:val="Placeholder Text"/>
    <w:basedOn w:val="DefaultParagraphFont"/>
    <w:uiPriority w:val="99"/>
    <w:semiHidden/>
    <w:rsid w:val="008C36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475234">
      <w:bodyDiv w:val="1"/>
      <w:marLeft w:val="0"/>
      <w:marRight w:val="0"/>
      <w:marTop w:val="0"/>
      <w:marBottom w:val="0"/>
      <w:divBdr>
        <w:top w:val="none" w:sz="0" w:space="0" w:color="auto"/>
        <w:left w:val="none" w:sz="0" w:space="0" w:color="auto"/>
        <w:bottom w:val="none" w:sz="0" w:space="0" w:color="auto"/>
        <w:right w:val="none" w:sz="0" w:space="0" w:color="auto"/>
      </w:divBdr>
    </w:div>
    <w:div w:id="1605575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image" Target="media/image9.wmf"/><Relationship Id="rId42" Type="http://schemas.openxmlformats.org/officeDocument/2006/relationships/image" Target="media/image18.wmf"/><Relationship Id="rId63" Type="http://schemas.openxmlformats.org/officeDocument/2006/relationships/image" Target="media/image26.wmf"/><Relationship Id="rId84" Type="http://schemas.openxmlformats.org/officeDocument/2006/relationships/oleObject" Target="embeddings/oleObject44.bin"/><Relationship Id="rId138" Type="http://schemas.openxmlformats.org/officeDocument/2006/relationships/image" Target="media/image60.wmf"/><Relationship Id="rId159" Type="http://schemas.openxmlformats.org/officeDocument/2006/relationships/oleObject" Target="embeddings/oleObject86.bin"/><Relationship Id="rId170" Type="http://schemas.openxmlformats.org/officeDocument/2006/relationships/image" Target="media/image74.wmf"/><Relationship Id="rId191" Type="http://schemas.openxmlformats.org/officeDocument/2006/relationships/oleObject" Target="embeddings/oleObject108.bin"/><Relationship Id="rId205" Type="http://schemas.openxmlformats.org/officeDocument/2006/relationships/image" Target="media/image83.wmf"/><Relationship Id="rId226" Type="http://schemas.openxmlformats.org/officeDocument/2006/relationships/image" Target="media/image93.wmf"/><Relationship Id="rId247" Type="http://schemas.openxmlformats.org/officeDocument/2006/relationships/image" Target="media/image108.png"/><Relationship Id="rId107" Type="http://schemas.openxmlformats.org/officeDocument/2006/relationships/image" Target="media/image46.wmf"/><Relationship Id="rId11" Type="http://schemas.openxmlformats.org/officeDocument/2006/relationships/oleObject" Target="embeddings/oleObject3.bin"/><Relationship Id="rId32" Type="http://schemas.openxmlformats.org/officeDocument/2006/relationships/oleObject" Target="embeddings/oleObject14.bin"/><Relationship Id="rId53" Type="http://schemas.openxmlformats.org/officeDocument/2006/relationships/image" Target="media/image22.wmf"/><Relationship Id="rId74" Type="http://schemas.openxmlformats.org/officeDocument/2006/relationships/oleObject" Target="embeddings/oleObject39.bin"/><Relationship Id="rId128" Type="http://schemas.openxmlformats.org/officeDocument/2006/relationships/oleObject" Target="embeddings/oleObject69.bin"/><Relationship Id="rId149" Type="http://schemas.openxmlformats.org/officeDocument/2006/relationships/oleObject" Target="embeddings/oleObject80.bin"/><Relationship Id="rId5" Type="http://schemas.openxmlformats.org/officeDocument/2006/relationships/webSettings" Target="webSettings.xml"/><Relationship Id="rId95" Type="http://schemas.openxmlformats.org/officeDocument/2006/relationships/image" Target="media/image41.wmf"/><Relationship Id="rId160" Type="http://schemas.openxmlformats.org/officeDocument/2006/relationships/image" Target="media/image70.wmf"/><Relationship Id="rId181" Type="http://schemas.openxmlformats.org/officeDocument/2006/relationships/oleObject" Target="embeddings/oleObject100.bin"/><Relationship Id="rId216" Type="http://schemas.openxmlformats.org/officeDocument/2006/relationships/oleObject" Target="embeddings/oleObject124.bin"/><Relationship Id="rId237" Type="http://schemas.openxmlformats.org/officeDocument/2006/relationships/chart" Target="charts/chart2.xml"/><Relationship Id="rId22" Type="http://schemas.openxmlformats.org/officeDocument/2006/relationships/oleObject" Target="embeddings/oleObject9.bin"/><Relationship Id="rId43" Type="http://schemas.openxmlformats.org/officeDocument/2006/relationships/oleObject" Target="embeddings/oleObject21.bin"/><Relationship Id="rId64" Type="http://schemas.openxmlformats.org/officeDocument/2006/relationships/oleObject" Target="embeddings/oleObject34.bin"/><Relationship Id="rId118" Type="http://schemas.openxmlformats.org/officeDocument/2006/relationships/oleObject" Target="embeddings/oleObject64.bin"/><Relationship Id="rId139" Type="http://schemas.openxmlformats.org/officeDocument/2006/relationships/oleObject" Target="embeddings/oleObject75.bin"/><Relationship Id="rId85" Type="http://schemas.openxmlformats.org/officeDocument/2006/relationships/image" Target="media/image37.wmf"/><Relationship Id="rId150" Type="http://schemas.openxmlformats.org/officeDocument/2006/relationships/image" Target="media/image66.wmf"/><Relationship Id="rId171" Type="http://schemas.openxmlformats.org/officeDocument/2006/relationships/oleObject" Target="embeddings/oleObject93.bin"/><Relationship Id="rId192" Type="http://schemas.openxmlformats.org/officeDocument/2006/relationships/oleObject" Target="embeddings/oleObject109.bin"/><Relationship Id="rId206" Type="http://schemas.openxmlformats.org/officeDocument/2006/relationships/oleObject" Target="embeddings/oleObject119.bin"/><Relationship Id="rId227" Type="http://schemas.openxmlformats.org/officeDocument/2006/relationships/oleObject" Target="embeddings/oleObject130.bin"/><Relationship Id="rId248" Type="http://schemas.openxmlformats.org/officeDocument/2006/relationships/fontTable" Target="fontTable.xml"/><Relationship Id="rId12" Type="http://schemas.openxmlformats.org/officeDocument/2006/relationships/image" Target="media/image5.wmf"/><Relationship Id="rId33" Type="http://schemas.openxmlformats.org/officeDocument/2006/relationships/image" Target="media/image15.wmf"/><Relationship Id="rId108" Type="http://schemas.openxmlformats.org/officeDocument/2006/relationships/oleObject" Target="embeddings/oleObject58.bin"/><Relationship Id="rId129" Type="http://schemas.openxmlformats.org/officeDocument/2006/relationships/oleObject" Target="embeddings/oleObject70.bin"/><Relationship Id="rId54" Type="http://schemas.openxmlformats.org/officeDocument/2006/relationships/oleObject" Target="embeddings/oleObject28.bin"/><Relationship Id="rId75" Type="http://schemas.openxmlformats.org/officeDocument/2006/relationships/image" Target="media/image32.wmf"/><Relationship Id="rId96" Type="http://schemas.openxmlformats.org/officeDocument/2006/relationships/oleObject" Target="embeddings/oleObject51.bin"/><Relationship Id="rId140" Type="http://schemas.openxmlformats.org/officeDocument/2006/relationships/image" Target="media/image61.wmf"/><Relationship Id="rId161" Type="http://schemas.openxmlformats.org/officeDocument/2006/relationships/oleObject" Target="embeddings/oleObject87.bin"/><Relationship Id="rId182" Type="http://schemas.openxmlformats.org/officeDocument/2006/relationships/image" Target="media/image78.wmf"/><Relationship Id="rId217" Type="http://schemas.openxmlformats.org/officeDocument/2006/relationships/oleObject" Target="embeddings/oleObject125.bin"/><Relationship Id="rId6" Type="http://schemas.openxmlformats.org/officeDocument/2006/relationships/image" Target="media/image2.wmf"/><Relationship Id="rId238" Type="http://schemas.openxmlformats.org/officeDocument/2006/relationships/chart" Target="charts/chart3.xml"/><Relationship Id="rId23" Type="http://schemas.openxmlformats.org/officeDocument/2006/relationships/image" Target="media/image10.wmf"/><Relationship Id="rId119" Type="http://schemas.openxmlformats.org/officeDocument/2006/relationships/image" Target="media/image51.wmf"/><Relationship Id="rId44" Type="http://schemas.openxmlformats.org/officeDocument/2006/relationships/image" Target="media/image19.wmf"/><Relationship Id="rId65" Type="http://schemas.openxmlformats.org/officeDocument/2006/relationships/image" Target="media/image27.wmf"/><Relationship Id="rId86" Type="http://schemas.openxmlformats.org/officeDocument/2006/relationships/oleObject" Target="embeddings/oleObject45.bin"/><Relationship Id="rId130" Type="http://schemas.openxmlformats.org/officeDocument/2006/relationships/image" Target="media/image56.wmf"/><Relationship Id="rId151" Type="http://schemas.openxmlformats.org/officeDocument/2006/relationships/oleObject" Target="embeddings/oleObject81.bin"/><Relationship Id="rId172" Type="http://schemas.openxmlformats.org/officeDocument/2006/relationships/image" Target="media/image75.wmf"/><Relationship Id="rId193" Type="http://schemas.openxmlformats.org/officeDocument/2006/relationships/oleObject" Target="embeddings/oleObject110.bin"/><Relationship Id="rId207" Type="http://schemas.openxmlformats.org/officeDocument/2006/relationships/image" Target="media/image84.wmf"/><Relationship Id="rId228" Type="http://schemas.openxmlformats.org/officeDocument/2006/relationships/image" Target="media/image94.wmf"/><Relationship Id="rId249" Type="http://schemas.openxmlformats.org/officeDocument/2006/relationships/theme" Target="theme/theme1.xml"/><Relationship Id="rId13" Type="http://schemas.openxmlformats.org/officeDocument/2006/relationships/oleObject" Target="embeddings/oleObject4.bin"/><Relationship Id="rId109" Type="http://schemas.openxmlformats.org/officeDocument/2006/relationships/image" Target="media/image47.wmf"/><Relationship Id="rId34"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40.bin"/><Relationship Id="rId97" Type="http://schemas.openxmlformats.org/officeDocument/2006/relationships/image" Target="media/image42.wmf"/><Relationship Id="rId120" Type="http://schemas.openxmlformats.org/officeDocument/2006/relationships/oleObject" Target="embeddings/oleObject65.bin"/><Relationship Id="rId141" Type="http://schemas.openxmlformats.org/officeDocument/2006/relationships/oleObject" Target="embeddings/oleObject76.bin"/><Relationship Id="rId7" Type="http://schemas.openxmlformats.org/officeDocument/2006/relationships/oleObject" Target="embeddings/oleObject1.bin"/><Relationship Id="rId162" Type="http://schemas.openxmlformats.org/officeDocument/2006/relationships/oleObject" Target="embeddings/oleObject88.bin"/><Relationship Id="rId183" Type="http://schemas.openxmlformats.org/officeDocument/2006/relationships/oleObject" Target="embeddings/oleObject101.bin"/><Relationship Id="rId218" Type="http://schemas.openxmlformats.org/officeDocument/2006/relationships/image" Target="media/image89.wmf"/><Relationship Id="rId239" Type="http://schemas.openxmlformats.org/officeDocument/2006/relationships/image" Target="media/image100.jpeg"/><Relationship Id="rId24" Type="http://schemas.openxmlformats.org/officeDocument/2006/relationships/oleObject" Target="embeddings/oleObject10.bin"/><Relationship Id="rId45" Type="http://schemas.openxmlformats.org/officeDocument/2006/relationships/oleObject" Target="embeddings/oleObject22.bin"/><Relationship Id="rId66" Type="http://schemas.openxmlformats.org/officeDocument/2006/relationships/oleObject" Target="embeddings/oleObject35.bin"/><Relationship Id="rId87" Type="http://schemas.openxmlformats.org/officeDocument/2006/relationships/image" Target="media/image38.wmf"/><Relationship Id="rId110" Type="http://schemas.openxmlformats.org/officeDocument/2006/relationships/oleObject" Target="embeddings/oleObject59.bin"/><Relationship Id="rId131" Type="http://schemas.openxmlformats.org/officeDocument/2006/relationships/oleObject" Target="embeddings/oleObject71.bin"/><Relationship Id="rId152" Type="http://schemas.openxmlformats.org/officeDocument/2006/relationships/oleObject" Target="embeddings/oleObject82.bin"/><Relationship Id="rId173" Type="http://schemas.openxmlformats.org/officeDocument/2006/relationships/oleObject" Target="embeddings/oleObject94.bin"/><Relationship Id="rId194" Type="http://schemas.openxmlformats.org/officeDocument/2006/relationships/oleObject" Target="embeddings/oleObject111.bin"/><Relationship Id="rId208" Type="http://schemas.openxmlformats.org/officeDocument/2006/relationships/oleObject" Target="embeddings/oleObject120.bin"/><Relationship Id="rId229" Type="http://schemas.openxmlformats.org/officeDocument/2006/relationships/oleObject" Target="embeddings/oleObject131.bin"/><Relationship Id="rId240" Type="http://schemas.openxmlformats.org/officeDocument/2006/relationships/image" Target="media/image101.jpeg"/><Relationship Id="rId14" Type="http://schemas.openxmlformats.org/officeDocument/2006/relationships/image" Target="media/image6.wmf"/><Relationship Id="rId35" Type="http://schemas.openxmlformats.org/officeDocument/2006/relationships/oleObject" Target="embeddings/oleObject16.bin"/><Relationship Id="rId56" Type="http://schemas.openxmlformats.org/officeDocument/2006/relationships/oleObject" Target="embeddings/oleObject29.bin"/><Relationship Id="rId77" Type="http://schemas.openxmlformats.org/officeDocument/2006/relationships/image" Target="media/image33.wmf"/><Relationship Id="rId100" Type="http://schemas.openxmlformats.org/officeDocument/2006/relationships/oleObject" Target="embeddings/oleObject53.bin"/><Relationship Id="rId8" Type="http://schemas.openxmlformats.org/officeDocument/2006/relationships/image" Target="media/image3.wmf"/><Relationship Id="rId98" Type="http://schemas.openxmlformats.org/officeDocument/2006/relationships/oleObject" Target="embeddings/oleObject52.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image" Target="media/image71.wmf"/><Relationship Id="rId184" Type="http://schemas.openxmlformats.org/officeDocument/2006/relationships/oleObject" Target="embeddings/oleObject102.bin"/><Relationship Id="rId219" Type="http://schemas.openxmlformats.org/officeDocument/2006/relationships/oleObject" Target="embeddings/oleObject126.bin"/><Relationship Id="rId230" Type="http://schemas.openxmlformats.org/officeDocument/2006/relationships/image" Target="media/image95.wmf"/><Relationship Id="rId25" Type="http://schemas.openxmlformats.org/officeDocument/2006/relationships/image" Target="media/image11.wmf"/><Relationship Id="rId46" Type="http://schemas.openxmlformats.org/officeDocument/2006/relationships/oleObject" Target="embeddings/oleObject23.bin"/><Relationship Id="rId67" Type="http://schemas.openxmlformats.org/officeDocument/2006/relationships/image" Target="media/image28.wmf"/><Relationship Id="rId88" Type="http://schemas.openxmlformats.org/officeDocument/2006/relationships/oleObject" Target="embeddings/oleObject46.bin"/><Relationship Id="rId111" Type="http://schemas.openxmlformats.org/officeDocument/2006/relationships/oleObject" Target="embeddings/oleObject60.bin"/><Relationship Id="rId132" Type="http://schemas.openxmlformats.org/officeDocument/2006/relationships/image" Target="media/image57.wmf"/><Relationship Id="rId153" Type="http://schemas.openxmlformats.org/officeDocument/2006/relationships/oleObject" Target="embeddings/oleObject83.bin"/><Relationship Id="rId174" Type="http://schemas.openxmlformats.org/officeDocument/2006/relationships/image" Target="media/image76.wmf"/><Relationship Id="rId195" Type="http://schemas.openxmlformats.org/officeDocument/2006/relationships/image" Target="media/image80.wmf"/><Relationship Id="rId209" Type="http://schemas.openxmlformats.org/officeDocument/2006/relationships/image" Target="media/image85.wmf"/><Relationship Id="rId220" Type="http://schemas.openxmlformats.org/officeDocument/2006/relationships/image" Target="media/image90.wmf"/><Relationship Id="rId241" Type="http://schemas.openxmlformats.org/officeDocument/2006/relationships/image" Target="media/image102.tif"/><Relationship Id="rId15" Type="http://schemas.openxmlformats.org/officeDocument/2006/relationships/oleObject" Target="embeddings/oleObject5.bin"/><Relationship Id="rId36" Type="http://schemas.openxmlformats.org/officeDocument/2006/relationships/oleObject" Target="embeddings/oleObject17.bin"/><Relationship Id="rId57" Type="http://schemas.openxmlformats.org/officeDocument/2006/relationships/oleObject" Target="embeddings/oleObject30.bin"/><Relationship Id="rId78" Type="http://schemas.openxmlformats.org/officeDocument/2006/relationships/oleObject" Target="embeddings/oleObject41.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oleObject" Target="embeddings/oleObject66.bin"/><Relationship Id="rId143" Type="http://schemas.openxmlformats.org/officeDocument/2006/relationships/oleObject" Target="embeddings/oleObject77.bin"/><Relationship Id="rId164" Type="http://schemas.openxmlformats.org/officeDocument/2006/relationships/oleObject" Target="embeddings/oleObject89.bin"/><Relationship Id="rId185" Type="http://schemas.openxmlformats.org/officeDocument/2006/relationships/oleObject" Target="embeddings/oleObject103.bin"/><Relationship Id="rId4" Type="http://schemas.openxmlformats.org/officeDocument/2006/relationships/settings" Target="settings.xml"/><Relationship Id="rId9" Type="http://schemas.openxmlformats.org/officeDocument/2006/relationships/oleObject" Target="embeddings/oleObject2.bin"/><Relationship Id="rId180" Type="http://schemas.openxmlformats.org/officeDocument/2006/relationships/oleObject" Target="embeddings/oleObject99.bin"/><Relationship Id="rId210" Type="http://schemas.openxmlformats.org/officeDocument/2006/relationships/oleObject" Target="embeddings/oleObject121.bin"/><Relationship Id="rId215" Type="http://schemas.openxmlformats.org/officeDocument/2006/relationships/image" Target="media/image88.wmf"/><Relationship Id="rId236" Type="http://schemas.openxmlformats.org/officeDocument/2006/relationships/chart" Target="charts/chart1.xml"/><Relationship Id="rId26" Type="http://schemas.openxmlformats.org/officeDocument/2006/relationships/oleObject" Target="embeddings/oleObject11.bin"/><Relationship Id="rId231" Type="http://schemas.openxmlformats.org/officeDocument/2006/relationships/oleObject" Target="embeddings/oleObject132.bin"/><Relationship Id="rId47" Type="http://schemas.openxmlformats.org/officeDocument/2006/relationships/image" Target="media/image20.wmf"/><Relationship Id="rId68" Type="http://schemas.openxmlformats.org/officeDocument/2006/relationships/oleObject" Target="embeddings/oleObject36.bin"/><Relationship Id="rId89" Type="http://schemas.openxmlformats.org/officeDocument/2006/relationships/image" Target="media/image39.wmf"/><Relationship Id="rId112" Type="http://schemas.openxmlformats.org/officeDocument/2006/relationships/oleObject" Target="embeddings/oleObject61.bin"/><Relationship Id="rId133" Type="http://schemas.openxmlformats.org/officeDocument/2006/relationships/oleObject" Target="embeddings/oleObject72.bin"/><Relationship Id="rId154" Type="http://schemas.openxmlformats.org/officeDocument/2006/relationships/image" Target="media/image67.wmf"/><Relationship Id="rId175" Type="http://schemas.openxmlformats.org/officeDocument/2006/relationships/oleObject" Target="embeddings/oleObject95.bin"/><Relationship Id="rId196" Type="http://schemas.openxmlformats.org/officeDocument/2006/relationships/oleObject" Target="embeddings/oleObject112.bin"/><Relationship Id="rId200" Type="http://schemas.openxmlformats.org/officeDocument/2006/relationships/oleObject" Target="embeddings/oleObject114.bin"/><Relationship Id="rId16" Type="http://schemas.openxmlformats.org/officeDocument/2006/relationships/image" Target="media/image7.wmf"/><Relationship Id="rId221" Type="http://schemas.openxmlformats.org/officeDocument/2006/relationships/oleObject" Target="embeddings/oleObject127.bin"/><Relationship Id="rId242" Type="http://schemas.openxmlformats.org/officeDocument/2006/relationships/image" Target="media/image103.tif"/><Relationship Id="rId37" Type="http://schemas.openxmlformats.org/officeDocument/2006/relationships/image" Target="media/image16.wmf"/><Relationship Id="rId58" Type="http://schemas.openxmlformats.org/officeDocument/2006/relationships/oleObject" Target="embeddings/oleObject31.bin"/><Relationship Id="rId79" Type="http://schemas.openxmlformats.org/officeDocument/2006/relationships/image" Target="media/image34.wmf"/><Relationship Id="rId102" Type="http://schemas.openxmlformats.org/officeDocument/2006/relationships/oleObject" Target="embeddings/oleObject54.bin"/><Relationship Id="rId123" Type="http://schemas.openxmlformats.org/officeDocument/2006/relationships/image" Target="media/image53.wmf"/><Relationship Id="rId144" Type="http://schemas.openxmlformats.org/officeDocument/2006/relationships/image" Target="media/image63.wmf"/><Relationship Id="rId90" Type="http://schemas.openxmlformats.org/officeDocument/2006/relationships/oleObject" Target="embeddings/oleObject47.bin"/><Relationship Id="rId165" Type="http://schemas.openxmlformats.org/officeDocument/2006/relationships/oleObject" Target="embeddings/oleObject90.bin"/><Relationship Id="rId186" Type="http://schemas.openxmlformats.org/officeDocument/2006/relationships/oleObject" Target="embeddings/oleObject104.bin"/><Relationship Id="rId211" Type="http://schemas.openxmlformats.org/officeDocument/2006/relationships/image" Target="media/image86.wmf"/><Relationship Id="rId232" Type="http://schemas.openxmlformats.org/officeDocument/2006/relationships/image" Target="media/image96.tif"/><Relationship Id="rId27" Type="http://schemas.openxmlformats.org/officeDocument/2006/relationships/image" Target="media/image12.wmf"/><Relationship Id="rId48" Type="http://schemas.openxmlformats.org/officeDocument/2006/relationships/oleObject" Target="embeddings/oleObject24.bin"/><Relationship Id="rId69" Type="http://schemas.openxmlformats.org/officeDocument/2006/relationships/image" Target="media/image29.wmf"/><Relationship Id="rId113" Type="http://schemas.openxmlformats.org/officeDocument/2006/relationships/image" Target="media/image48.wmf"/><Relationship Id="rId134" Type="http://schemas.openxmlformats.org/officeDocument/2006/relationships/image" Target="media/image58.wmf"/><Relationship Id="rId80" Type="http://schemas.openxmlformats.org/officeDocument/2006/relationships/oleObject" Target="embeddings/oleObject42.bin"/><Relationship Id="rId155" Type="http://schemas.openxmlformats.org/officeDocument/2006/relationships/oleObject" Target="embeddings/oleObject84.bin"/><Relationship Id="rId176" Type="http://schemas.openxmlformats.org/officeDocument/2006/relationships/oleObject" Target="embeddings/oleObject96.bin"/><Relationship Id="rId197" Type="http://schemas.openxmlformats.org/officeDocument/2006/relationships/image" Target="media/image81.wmf"/><Relationship Id="rId201" Type="http://schemas.openxmlformats.org/officeDocument/2006/relationships/oleObject" Target="embeddings/oleObject115.bin"/><Relationship Id="rId222" Type="http://schemas.openxmlformats.org/officeDocument/2006/relationships/image" Target="media/image91.wmf"/><Relationship Id="rId243" Type="http://schemas.openxmlformats.org/officeDocument/2006/relationships/image" Target="media/image104.tif"/><Relationship Id="rId17" Type="http://schemas.openxmlformats.org/officeDocument/2006/relationships/oleObject" Target="embeddings/oleObject6.bin"/><Relationship Id="rId38" Type="http://schemas.openxmlformats.org/officeDocument/2006/relationships/oleObject" Target="embeddings/oleObject18.bin"/><Relationship Id="rId59" Type="http://schemas.openxmlformats.org/officeDocument/2006/relationships/image" Target="media/image24.wmf"/><Relationship Id="rId103" Type="http://schemas.openxmlformats.org/officeDocument/2006/relationships/image" Target="media/image45.wmf"/><Relationship Id="rId124" Type="http://schemas.openxmlformats.org/officeDocument/2006/relationships/oleObject" Target="embeddings/oleObject67.bin"/><Relationship Id="rId70" Type="http://schemas.openxmlformats.org/officeDocument/2006/relationships/oleObject" Target="embeddings/oleObject37.bin"/><Relationship Id="rId91" Type="http://schemas.openxmlformats.org/officeDocument/2006/relationships/oleObject" Target="embeddings/oleObject48.bin"/><Relationship Id="rId145" Type="http://schemas.openxmlformats.org/officeDocument/2006/relationships/oleObject" Target="embeddings/oleObject78.bin"/><Relationship Id="rId166" Type="http://schemas.openxmlformats.org/officeDocument/2006/relationships/image" Target="media/image72.wmf"/><Relationship Id="rId187" Type="http://schemas.openxmlformats.org/officeDocument/2006/relationships/oleObject" Target="embeddings/oleObject105.bin"/><Relationship Id="rId1" Type="http://schemas.openxmlformats.org/officeDocument/2006/relationships/customXml" Target="../customXml/item1.xml"/><Relationship Id="rId212" Type="http://schemas.openxmlformats.org/officeDocument/2006/relationships/oleObject" Target="embeddings/oleObject122.bin"/><Relationship Id="rId233" Type="http://schemas.openxmlformats.org/officeDocument/2006/relationships/image" Target="media/image97.tif"/><Relationship Id="rId28" Type="http://schemas.openxmlformats.org/officeDocument/2006/relationships/oleObject" Target="embeddings/oleObject12.bin"/><Relationship Id="rId49" Type="http://schemas.openxmlformats.org/officeDocument/2006/relationships/image" Target="media/image21.wmf"/><Relationship Id="rId114" Type="http://schemas.openxmlformats.org/officeDocument/2006/relationships/oleObject" Target="embeddings/oleObject62.bin"/><Relationship Id="rId60" Type="http://schemas.openxmlformats.org/officeDocument/2006/relationships/oleObject" Target="embeddings/oleObject32.bin"/><Relationship Id="rId81" Type="http://schemas.openxmlformats.org/officeDocument/2006/relationships/image" Target="media/image35.wmf"/><Relationship Id="rId135" Type="http://schemas.openxmlformats.org/officeDocument/2006/relationships/oleObject" Target="embeddings/oleObject73.bin"/><Relationship Id="rId156" Type="http://schemas.openxmlformats.org/officeDocument/2006/relationships/image" Target="media/image68.wmf"/><Relationship Id="rId177" Type="http://schemas.openxmlformats.org/officeDocument/2006/relationships/oleObject" Target="embeddings/oleObject97.bin"/><Relationship Id="rId198" Type="http://schemas.openxmlformats.org/officeDocument/2006/relationships/oleObject" Target="embeddings/oleObject113.bin"/><Relationship Id="rId202" Type="http://schemas.openxmlformats.org/officeDocument/2006/relationships/oleObject" Target="embeddings/oleObject116.bin"/><Relationship Id="rId223" Type="http://schemas.openxmlformats.org/officeDocument/2006/relationships/oleObject" Target="embeddings/oleObject128.bin"/><Relationship Id="rId244" Type="http://schemas.openxmlformats.org/officeDocument/2006/relationships/image" Target="media/image105.png"/><Relationship Id="rId18" Type="http://schemas.openxmlformats.org/officeDocument/2006/relationships/oleObject" Target="embeddings/oleObject7.bin"/><Relationship Id="rId39" Type="http://schemas.openxmlformats.org/officeDocument/2006/relationships/image" Target="media/image17.wmf"/><Relationship Id="rId50" Type="http://schemas.openxmlformats.org/officeDocument/2006/relationships/oleObject" Target="embeddings/oleObject25.bin"/><Relationship Id="rId104" Type="http://schemas.openxmlformats.org/officeDocument/2006/relationships/oleObject" Target="embeddings/oleObject55.bin"/><Relationship Id="rId125" Type="http://schemas.openxmlformats.org/officeDocument/2006/relationships/image" Target="media/image54.wmf"/><Relationship Id="rId146" Type="http://schemas.openxmlformats.org/officeDocument/2006/relationships/image" Target="media/image64.wmf"/><Relationship Id="rId167" Type="http://schemas.openxmlformats.org/officeDocument/2006/relationships/oleObject" Target="embeddings/oleObject91.bin"/><Relationship Id="rId188" Type="http://schemas.openxmlformats.org/officeDocument/2006/relationships/image" Target="media/image79.wmf"/><Relationship Id="rId71" Type="http://schemas.openxmlformats.org/officeDocument/2006/relationships/image" Target="media/image30.wmf"/><Relationship Id="rId92" Type="http://schemas.openxmlformats.org/officeDocument/2006/relationships/oleObject" Target="embeddings/oleObject49.bin"/><Relationship Id="rId213" Type="http://schemas.openxmlformats.org/officeDocument/2006/relationships/image" Target="media/image87.wmf"/><Relationship Id="rId234" Type="http://schemas.openxmlformats.org/officeDocument/2006/relationships/image" Target="media/image98.tif"/><Relationship Id="rId2" Type="http://schemas.openxmlformats.org/officeDocument/2006/relationships/numbering" Target="numbering.xml"/><Relationship Id="rId29" Type="http://schemas.openxmlformats.org/officeDocument/2006/relationships/image" Target="media/image13.wmf"/><Relationship Id="rId40" Type="http://schemas.openxmlformats.org/officeDocument/2006/relationships/oleObject" Target="embeddings/oleObject19.bin"/><Relationship Id="rId115" Type="http://schemas.openxmlformats.org/officeDocument/2006/relationships/image" Target="media/image49.wmf"/><Relationship Id="rId136" Type="http://schemas.openxmlformats.org/officeDocument/2006/relationships/image" Target="media/image59.wmf"/><Relationship Id="rId157" Type="http://schemas.openxmlformats.org/officeDocument/2006/relationships/oleObject" Target="embeddings/oleObject85.bin"/><Relationship Id="rId178" Type="http://schemas.openxmlformats.org/officeDocument/2006/relationships/oleObject" Target="embeddings/oleObject98.bin"/><Relationship Id="rId61" Type="http://schemas.openxmlformats.org/officeDocument/2006/relationships/image" Target="media/image25.wmf"/><Relationship Id="rId82" Type="http://schemas.openxmlformats.org/officeDocument/2006/relationships/oleObject" Target="embeddings/oleObject43.bin"/><Relationship Id="rId199" Type="http://schemas.openxmlformats.org/officeDocument/2006/relationships/image" Target="media/image82.wmf"/><Relationship Id="rId203" Type="http://schemas.openxmlformats.org/officeDocument/2006/relationships/oleObject" Target="embeddings/oleObject117.bin"/><Relationship Id="rId19" Type="http://schemas.openxmlformats.org/officeDocument/2006/relationships/image" Target="media/image8.wmf"/><Relationship Id="rId224" Type="http://schemas.openxmlformats.org/officeDocument/2006/relationships/image" Target="media/image92.wmf"/><Relationship Id="rId245" Type="http://schemas.openxmlformats.org/officeDocument/2006/relationships/image" Target="media/image106.png"/><Relationship Id="rId30" Type="http://schemas.openxmlformats.org/officeDocument/2006/relationships/oleObject" Target="embeddings/oleObject13.bin"/><Relationship Id="rId105" Type="http://schemas.openxmlformats.org/officeDocument/2006/relationships/oleObject" Target="embeddings/oleObject56.bin"/><Relationship Id="rId126" Type="http://schemas.openxmlformats.org/officeDocument/2006/relationships/oleObject" Target="embeddings/oleObject68.bin"/><Relationship Id="rId147" Type="http://schemas.openxmlformats.org/officeDocument/2006/relationships/oleObject" Target="embeddings/oleObject79.bin"/><Relationship Id="rId168" Type="http://schemas.openxmlformats.org/officeDocument/2006/relationships/image" Target="media/image73.wmf"/><Relationship Id="rId51" Type="http://schemas.openxmlformats.org/officeDocument/2006/relationships/oleObject" Target="embeddings/oleObject26.bin"/><Relationship Id="rId72" Type="http://schemas.openxmlformats.org/officeDocument/2006/relationships/oleObject" Target="embeddings/oleObject38.bin"/><Relationship Id="rId93" Type="http://schemas.openxmlformats.org/officeDocument/2006/relationships/image" Target="media/image40.wmf"/><Relationship Id="rId189" Type="http://schemas.openxmlformats.org/officeDocument/2006/relationships/oleObject" Target="embeddings/oleObject106.bin"/><Relationship Id="rId3" Type="http://schemas.openxmlformats.org/officeDocument/2006/relationships/styles" Target="styles.xml"/><Relationship Id="rId214" Type="http://schemas.openxmlformats.org/officeDocument/2006/relationships/oleObject" Target="embeddings/oleObject123.bin"/><Relationship Id="rId235" Type="http://schemas.openxmlformats.org/officeDocument/2006/relationships/image" Target="media/image99.tif"/><Relationship Id="rId116" Type="http://schemas.openxmlformats.org/officeDocument/2006/relationships/oleObject" Target="embeddings/oleObject63.bin"/><Relationship Id="rId137" Type="http://schemas.openxmlformats.org/officeDocument/2006/relationships/oleObject" Target="embeddings/oleObject74.bin"/><Relationship Id="rId158" Type="http://schemas.openxmlformats.org/officeDocument/2006/relationships/image" Target="media/image69.wmf"/><Relationship Id="rId20" Type="http://schemas.openxmlformats.org/officeDocument/2006/relationships/oleObject" Target="embeddings/oleObject8.bin"/><Relationship Id="rId41" Type="http://schemas.openxmlformats.org/officeDocument/2006/relationships/oleObject" Target="embeddings/oleObject20.bin"/><Relationship Id="rId62" Type="http://schemas.openxmlformats.org/officeDocument/2006/relationships/oleObject" Target="embeddings/oleObject33.bin"/><Relationship Id="rId83" Type="http://schemas.openxmlformats.org/officeDocument/2006/relationships/image" Target="media/image36.wmf"/><Relationship Id="rId179" Type="http://schemas.openxmlformats.org/officeDocument/2006/relationships/image" Target="media/image77.wmf"/><Relationship Id="rId190" Type="http://schemas.openxmlformats.org/officeDocument/2006/relationships/oleObject" Target="embeddings/oleObject107.bin"/><Relationship Id="rId204" Type="http://schemas.openxmlformats.org/officeDocument/2006/relationships/oleObject" Target="embeddings/oleObject118.bin"/><Relationship Id="rId225" Type="http://schemas.openxmlformats.org/officeDocument/2006/relationships/oleObject" Target="embeddings/oleObject129.bin"/><Relationship Id="rId246" Type="http://schemas.openxmlformats.org/officeDocument/2006/relationships/image" Target="media/image107.png"/><Relationship Id="rId106" Type="http://schemas.openxmlformats.org/officeDocument/2006/relationships/oleObject" Target="embeddings/oleObject57.bin"/><Relationship Id="rId127" Type="http://schemas.openxmlformats.org/officeDocument/2006/relationships/image" Target="media/image55.wmf"/><Relationship Id="rId10" Type="http://schemas.openxmlformats.org/officeDocument/2006/relationships/image" Target="media/image4.wmf"/><Relationship Id="rId31" Type="http://schemas.openxmlformats.org/officeDocument/2006/relationships/image" Target="media/image14.wmf"/><Relationship Id="rId52" Type="http://schemas.openxmlformats.org/officeDocument/2006/relationships/oleObject" Target="embeddings/oleObject27.bin"/><Relationship Id="rId73" Type="http://schemas.openxmlformats.org/officeDocument/2006/relationships/image" Target="media/image31.wmf"/><Relationship Id="rId94" Type="http://schemas.openxmlformats.org/officeDocument/2006/relationships/oleObject" Target="embeddings/oleObject50.bin"/><Relationship Id="rId148" Type="http://schemas.openxmlformats.org/officeDocument/2006/relationships/image" Target="media/image65.wmf"/><Relationship Id="rId169" Type="http://schemas.openxmlformats.org/officeDocument/2006/relationships/oleObject" Target="embeddings/oleObject92.bin"/></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charts/_rels/chart1.xml.rels><?xml version="1.0" encoding="UTF-8" standalone="yes"?>
<Relationships xmlns="http://schemas.openxmlformats.org/package/2006/relationships"><Relationship Id="rId1" Type="http://schemas.openxmlformats.org/officeDocument/2006/relationships/oleObject" Target="file:////C:\Users\LENOVO\Dropbox\Res-CVM-PD\Nb-Ti\data\plot-Nb-Ti%20(VIVEK%20PANDEY's%20conflicted%20copy%202013-06-26).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ENOVO\Dropbox\Res-CVM-PD\Nb-Ti\data\plot-Nb-Ti%20(VIVEK%20PANDEY's%20conflicted%20copy%202013-06-26).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ENOVO\Dropbox\Res-CVM-PD\Nb-Ti\data\plot-Nb-Ti%20(VIVEK%20PANDEY's%20conflicted%20copy%202013-06-2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815500627234383"/>
          <c:y val="0.10208045015953561"/>
          <c:w val="0.80759334802025085"/>
          <c:h val="0.71523941355019827"/>
        </c:manualLayout>
      </c:layout>
      <c:scatterChart>
        <c:scatterStyle val="lineMarker"/>
        <c:varyColors val="0"/>
        <c:ser>
          <c:idx val="2"/>
          <c:order val="0"/>
          <c:tx>
            <c:v>Rudy, 1969</c:v>
          </c:tx>
          <c:spPr>
            <a:ln w="28575">
              <a:noFill/>
            </a:ln>
          </c:spPr>
          <c:marker>
            <c:symbol val="triangle"/>
            <c:size val="8"/>
            <c:spPr>
              <a:noFill/>
              <a:ln>
                <a:solidFill>
                  <a:schemeClr val="tx1"/>
                </a:solidFill>
              </a:ln>
            </c:spPr>
          </c:marker>
          <c:xVal>
            <c:numRef>
              <c:f>'Expt Data'!$B$5:$B$13</c:f>
              <c:numCache>
                <c:formatCode>General</c:formatCode>
                <c:ptCount val="9"/>
                <c:pt idx="0">
                  <c:v>0.9</c:v>
                </c:pt>
                <c:pt idx="1">
                  <c:v>0.8</c:v>
                </c:pt>
                <c:pt idx="2">
                  <c:v>0.70000000000000062</c:v>
                </c:pt>
                <c:pt idx="3">
                  <c:v>0.60000000000000064</c:v>
                </c:pt>
                <c:pt idx="4">
                  <c:v>0.5</c:v>
                </c:pt>
                <c:pt idx="5">
                  <c:v>0.4</c:v>
                </c:pt>
                <c:pt idx="6">
                  <c:v>0.30000000000000032</c:v>
                </c:pt>
                <c:pt idx="7">
                  <c:v>0.2</c:v>
                </c:pt>
                <c:pt idx="8">
                  <c:v>0.1</c:v>
                </c:pt>
              </c:numCache>
            </c:numRef>
          </c:xVal>
          <c:yVal>
            <c:numRef>
              <c:f>'Expt Data'!$C$5:$C$13</c:f>
              <c:numCache>
                <c:formatCode>General</c:formatCode>
                <c:ptCount val="9"/>
                <c:pt idx="0">
                  <c:v>1972</c:v>
                </c:pt>
                <c:pt idx="1">
                  <c:v>2024</c:v>
                </c:pt>
                <c:pt idx="2">
                  <c:v>2069</c:v>
                </c:pt>
                <c:pt idx="3">
                  <c:v>2134</c:v>
                </c:pt>
                <c:pt idx="4">
                  <c:v>2208</c:v>
                </c:pt>
                <c:pt idx="5">
                  <c:v>2299</c:v>
                </c:pt>
                <c:pt idx="6">
                  <c:v>2388</c:v>
                </c:pt>
                <c:pt idx="7">
                  <c:v>2510</c:v>
                </c:pt>
                <c:pt idx="8">
                  <c:v>2652</c:v>
                </c:pt>
              </c:numCache>
            </c:numRef>
          </c:yVal>
          <c:smooth val="0"/>
          <c:extLst>
            <c:ext xmlns:c16="http://schemas.microsoft.com/office/drawing/2014/chart" uri="{C3380CC4-5D6E-409C-BE32-E72D297353CC}">
              <c16:uniqueId val="{00000000-620C-6E44-8F53-992D3E66B5CE}"/>
            </c:ext>
          </c:extLst>
        </c:ser>
        <c:ser>
          <c:idx val="3"/>
          <c:order val="1"/>
          <c:tx>
            <c:v>Hansen et al., 1951</c:v>
          </c:tx>
          <c:spPr>
            <a:ln w="28575">
              <a:noFill/>
            </a:ln>
          </c:spPr>
          <c:marker>
            <c:symbol val="x"/>
            <c:size val="7"/>
            <c:spPr>
              <a:noFill/>
              <a:ln>
                <a:solidFill>
                  <a:schemeClr val="tx1"/>
                </a:solidFill>
              </a:ln>
            </c:spPr>
          </c:marker>
          <c:xVal>
            <c:numRef>
              <c:f>'Expt Data'!$D$4:$D$43</c:f>
              <c:numCache>
                <c:formatCode>General</c:formatCode>
                <c:ptCount val="40"/>
                <c:pt idx="0">
                  <c:v>0.15500000000000028</c:v>
                </c:pt>
                <c:pt idx="1">
                  <c:v>0.15500000000000028</c:v>
                </c:pt>
                <c:pt idx="2">
                  <c:v>0.15500000000000028</c:v>
                </c:pt>
                <c:pt idx="3">
                  <c:v>0.4350000000000005</c:v>
                </c:pt>
                <c:pt idx="4">
                  <c:v>0.4350000000000005</c:v>
                </c:pt>
                <c:pt idx="5">
                  <c:v>0.4350000000000005</c:v>
                </c:pt>
                <c:pt idx="6">
                  <c:v>0.4350000000000005</c:v>
                </c:pt>
                <c:pt idx="7">
                  <c:v>0.4350000000000005</c:v>
                </c:pt>
                <c:pt idx="8">
                  <c:v>0.64000000000000112</c:v>
                </c:pt>
                <c:pt idx="9">
                  <c:v>0.64000000000000112</c:v>
                </c:pt>
                <c:pt idx="10">
                  <c:v>0.64000000000000112</c:v>
                </c:pt>
                <c:pt idx="11">
                  <c:v>0.64000000000000112</c:v>
                </c:pt>
                <c:pt idx="12">
                  <c:v>0.8</c:v>
                </c:pt>
                <c:pt idx="13">
                  <c:v>0.8</c:v>
                </c:pt>
                <c:pt idx="14">
                  <c:v>0.8</c:v>
                </c:pt>
                <c:pt idx="15">
                  <c:v>0.9</c:v>
                </c:pt>
                <c:pt idx="16">
                  <c:v>0.9</c:v>
                </c:pt>
                <c:pt idx="17">
                  <c:v>0.9</c:v>
                </c:pt>
                <c:pt idx="18">
                  <c:v>0.999</c:v>
                </c:pt>
                <c:pt idx="19">
                  <c:v>0.995</c:v>
                </c:pt>
                <c:pt idx="20">
                  <c:v>0.995</c:v>
                </c:pt>
                <c:pt idx="21">
                  <c:v>0.98899999999999999</c:v>
                </c:pt>
                <c:pt idx="22">
                  <c:v>0.995</c:v>
                </c:pt>
                <c:pt idx="23">
                  <c:v>0.99</c:v>
                </c:pt>
                <c:pt idx="24">
                  <c:v>0.98899999999999999</c:v>
                </c:pt>
                <c:pt idx="25">
                  <c:v>0.98199999999999998</c:v>
                </c:pt>
                <c:pt idx="26">
                  <c:v>0.98199999999999998</c:v>
                </c:pt>
                <c:pt idx="27">
                  <c:v>0.97600000000000064</c:v>
                </c:pt>
                <c:pt idx="28">
                  <c:v>0.98299999999999998</c:v>
                </c:pt>
                <c:pt idx="29">
                  <c:v>0.97700000000000065</c:v>
                </c:pt>
                <c:pt idx="30">
                  <c:v>0.98299999999999998</c:v>
                </c:pt>
                <c:pt idx="31">
                  <c:v>0.97530000000000061</c:v>
                </c:pt>
                <c:pt idx="32">
                  <c:v>0.96330000000000005</c:v>
                </c:pt>
                <c:pt idx="33">
                  <c:v>0.95530000000000004</c:v>
                </c:pt>
                <c:pt idx="34">
                  <c:v>0.94120000000000004</c:v>
                </c:pt>
                <c:pt idx="35">
                  <c:v>0.90600000000000003</c:v>
                </c:pt>
                <c:pt idx="36">
                  <c:v>0.90600000000000003</c:v>
                </c:pt>
                <c:pt idx="37">
                  <c:v>0.9</c:v>
                </c:pt>
                <c:pt idx="38">
                  <c:v>0.86300000000000099</c:v>
                </c:pt>
                <c:pt idx="39">
                  <c:v>0.85500000000000065</c:v>
                </c:pt>
              </c:numCache>
            </c:numRef>
          </c:xVal>
          <c:yVal>
            <c:numRef>
              <c:f>'Expt Data'!$E$4:$E$43</c:f>
              <c:numCache>
                <c:formatCode>General</c:formatCode>
                <c:ptCount val="40"/>
                <c:pt idx="0">
                  <c:v>2383</c:v>
                </c:pt>
                <c:pt idx="1">
                  <c:v>2509</c:v>
                </c:pt>
                <c:pt idx="2">
                  <c:v>2548</c:v>
                </c:pt>
                <c:pt idx="3">
                  <c:v>2156</c:v>
                </c:pt>
                <c:pt idx="4">
                  <c:v>2187</c:v>
                </c:pt>
                <c:pt idx="5">
                  <c:v>2222</c:v>
                </c:pt>
                <c:pt idx="6">
                  <c:v>2274</c:v>
                </c:pt>
                <c:pt idx="7">
                  <c:v>2308</c:v>
                </c:pt>
                <c:pt idx="8">
                  <c:v>2057</c:v>
                </c:pt>
                <c:pt idx="9">
                  <c:v>2086</c:v>
                </c:pt>
                <c:pt idx="10">
                  <c:v>2123</c:v>
                </c:pt>
                <c:pt idx="11">
                  <c:v>2165</c:v>
                </c:pt>
                <c:pt idx="12">
                  <c:v>2018</c:v>
                </c:pt>
                <c:pt idx="13">
                  <c:v>2071</c:v>
                </c:pt>
                <c:pt idx="14">
                  <c:v>2114</c:v>
                </c:pt>
                <c:pt idx="15">
                  <c:v>1908</c:v>
                </c:pt>
                <c:pt idx="16">
                  <c:v>1986</c:v>
                </c:pt>
                <c:pt idx="17">
                  <c:v>2015</c:v>
                </c:pt>
                <c:pt idx="18">
                  <c:v>1123</c:v>
                </c:pt>
                <c:pt idx="19">
                  <c:v>1123</c:v>
                </c:pt>
                <c:pt idx="20">
                  <c:v>1074</c:v>
                </c:pt>
                <c:pt idx="21">
                  <c:v>1074</c:v>
                </c:pt>
                <c:pt idx="22">
                  <c:v>1022</c:v>
                </c:pt>
                <c:pt idx="23">
                  <c:v>1022</c:v>
                </c:pt>
                <c:pt idx="24">
                  <c:v>973</c:v>
                </c:pt>
                <c:pt idx="25">
                  <c:v>973</c:v>
                </c:pt>
                <c:pt idx="26">
                  <c:v>922</c:v>
                </c:pt>
                <c:pt idx="27">
                  <c:v>922</c:v>
                </c:pt>
                <c:pt idx="28">
                  <c:v>872</c:v>
                </c:pt>
                <c:pt idx="29">
                  <c:v>872</c:v>
                </c:pt>
                <c:pt idx="30">
                  <c:v>1124</c:v>
                </c:pt>
                <c:pt idx="31">
                  <c:v>1124</c:v>
                </c:pt>
                <c:pt idx="32">
                  <c:v>1103</c:v>
                </c:pt>
                <c:pt idx="33">
                  <c:v>1103</c:v>
                </c:pt>
                <c:pt idx="34">
                  <c:v>1074</c:v>
                </c:pt>
                <c:pt idx="35">
                  <c:v>1074</c:v>
                </c:pt>
                <c:pt idx="36">
                  <c:v>1053</c:v>
                </c:pt>
                <c:pt idx="37">
                  <c:v>1053</c:v>
                </c:pt>
                <c:pt idx="38">
                  <c:v>1021</c:v>
                </c:pt>
                <c:pt idx="39">
                  <c:v>1021</c:v>
                </c:pt>
              </c:numCache>
            </c:numRef>
          </c:yVal>
          <c:smooth val="0"/>
          <c:extLst>
            <c:ext xmlns:c16="http://schemas.microsoft.com/office/drawing/2014/chart" uri="{C3380CC4-5D6E-409C-BE32-E72D297353CC}">
              <c16:uniqueId val="{00000001-620C-6E44-8F53-992D3E66B5CE}"/>
            </c:ext>
          </c:extLst>
        </c:ser>
        <c:ser>
          <c:idx val="4"/>
          <c:order val="2"/>
          <c:tx>
            <c:v>Zhakharov et al., 1969</c:v>
          </c:tx>
          <c:spPr>
            <a:ln w="28575">
              <a:noFill/>
            </a:ln>
          </c:spPr>
          <c:marker>
            <c:symbol val="square"/>
            <c:size val="7"/>
            <c:spPr>
              <a:noFill/>
              <a:ln>
                <a:solidFill>
                  <a:schemeClr val="tx1"/>
                </a:solidFill>
              </a:ln>
            </c:spPr>
          </c:marker>
          <c:xVal>
            <c:numRef>
              <c:f>'Expt Data'!$F$5:$F$11</c:f>
              <c:numCache>
                <c:formatCode>General</c:formatCode>
                <c:ptCount val="7"/>
                <c:pt idx="0">
                  <c:v>0.72900000000000065</c:v>
                </c:pt>
                <c:pt idx="1">
                  <c:v>0.63000000000000111</c:v>
                </c:pt>
                <c:pt idx="2">
                  <c:v>0.56899999999999995</c:v>
                </c:pt>
                <c:pt idx="3">
                  <c:v>0.51400000000000001</c:v>
                </c:pt>
                <c:pt idx="4">
                  <c:v>0.47000000000000008</c:v>
                </c:pt>
                <c:pt idx="5">
                  <c:v>0.39000000000000057</c:v>
                </c:pt>
                <c:pt idx="6">
                  <c:v>0.28500000000000031</c:v>
                </c:pt>
              </c:numCache>
            </c:numRef>
          </c:xVal>
          <c:yVal>
            <c:numRef>
              <c:f>'Expt Data'!$G$5:$G$11</c:f>
              <c:numCache>
                <c:formatCode>General</c:formatCode>
                <c:ptCount val="7"/>
                <c:pt idx="0">
                  <c:v>2034</c:v>
                </c:pt>
                <c:pt idx="1">
                  <c:v>2117</c:v>
                </c:pt>
                <c:pt idx="2">
                  <c:v>2154</c:v>
                </c:pt>
                <c:pt idx="3">
                  <c:v>2190</c:v>
                </c:pt>
                <c:pt idx="4">
                  <c:v>2243</c:v>
                </c:pt>
                <c:pt idx="5">
                  <c:v>2303</c:v>
                </c:pt>
                <c:pt idx="6">
                  <c:v>2416</c:v>
                </c:pt>
              </c:numCache>
            </c:numRef>
          </c:yVal>
          <c:smooth val="0"/>
          <c:extLst>
            <c:ext xmlns:c16="http://schemas.microsoft.com/office/drawing/2014/chart" uri="{C3380CC4-5D6E-409C-BE32-E72D297353CC}">
              <c16:uniqueId val="{00000002-620C-6E44-8F53-992D3E66B5CE}"/>
            </c:ext>
          </c:extLst>
        </c:ser>
        <c:ser>
          <c:idx val="5"/>
          <c:order val="3"/>
          <c:tx>
            <c:v>Imgram et al. 1961</c:v>
          </c:tx>
          <c:spPr>
            <a:ln w="28575">
              <a:noFill/>
            </a:ln>
          </c:spPr>
          <c:marker>
            <c:symbol val="star"/>
            <c:size val="7"/>
            <c:spPr>
              <a:noFill/>
              <a:ln>
                <a:solidFill>
                  <a:schemeClr val="tx1"/>
                </a:solidFill>
              </a:ln>
            </c:spPr>
          </c:marker>
          <c:xVal>
            <c:numRef>
              <c:f>'Expt Data'!$J$4:$J$11</c:f>
              <c:numCache>
                <c:formatCode>0.00</c:formatCode>
                <c:ptCount val="8"/>
                <c:pt idx="0">
                  <c:v>0.98380566801619462</c:v>
                </c:pt>
                <c:pt idx="1">
                  <c:v>0.9777327935222665</c:v>
                </c:pt>
                <c:pt idx="2">
                  <c:v>0.9757085020242926</c:v>
                </c:pt>
                <c:pt idx="3">
                  <c:v>0.97165991902834115</c:v>
                </c:pt>
                <c:pt idx="4">
                  <c:v>0.98178137651821895</c:v>
                </c:pt>
                <c:pt idx="5">
                  <c:v>0.96761133603238991</c:v>
                </c:pt>
                <c:pt idx="6">
                  <c:v>0.93927125506072873</c:v>
                </c:pt>
                <c:pt idx="7">
                  <c:v>0.74291497975708498</c:v>
                </c:pt>
              </c:numCache>
            </c:numRef>
          </c:xVal>
          <c:yVal>
            <c:numRef>
              <c:f>'Expt Data'!$K$4:$K$11</c:f>
              <c:numCache>
                <c:formatCode>0</c:formatCode>
                <c:ptCount val="8"/>
                <c:pt idx="0">
                  <c:v>1114.2121212121208</c:v>
                </c:pt>
                <c:pt idx="1">
                  <c:v>1085.121212121212</c:v>
                </c:pt>
                <c:pt idx="2">
                  <c:v>1056.0303030303028</c:v>
                </c:pt>
                <c:pt idx="3">
                  <c:v>944.5151515151515</c:v>
                </c:pt>
                <c:pt idx="4">
                  <c:v>1148.151515151515</c:v>
                </c:pt>
                <c:pt idx="5">
                  <c:v>1128.7575757575783</c:v>
                </c:pt>
                <c:pt idx="6">
                  <c:v>1085.121212121212</c:v>
                </c:pt>
                <c:pt idx="7">
                  <c:v>905.72727272727275</c:v>
                </c:pt>
              </c:numCache>
            </c:numRef>
          </c:yVal>
          <c:smooth val="0"/>
          <c:extLst>
            <c:ext xmlns:c16="http://schemas.microsoft.com/office/drawing/2014/chart" uri="{C3380CC4-5D6E-409C-BE32-E72D297353CC}">
              <c16:uniqueId val="{00000003-620C-6E44-8F53-992D3E66B5CE}"/>
            </c:ext>
          </c:extLst>
        </c:ser>
        <c:ser>
          <c:idx val="6"/>
          <c:order val="4"/>
          <c:tx>
            <c:v>Ronami et al.1970</c:v>
          </c:tx>
          <c:spPr>
            <a:ln w="28575">
              <a:noFill/>
            </a:ln>
          </c:spPr>
          <c:marker>
            <c:spPr>
              <a:ln>
                <a:solidFill>
                  <a:schemeClr val="tx1"/>
                </a:solidFill>
              </a:ln>
            </c:spPr>
          </c:marker>
          <c:xVal>
            <c:numRef>
              <c:f>'Expt Data'!$N$4:$N$7</c:f>
              <c:numCache>
                <c:formatCode>General</c:formatCode>
                <c:ptCount val="4"/>
                <c:pt idx="0">
                  <c:v>0.99</c:v>
                </c:pt>
                <c:pt idx="1">
                  <c:v>0.98</c:v>
                </c:pt>
                <c:pt idx="2">
                  <c:v>0.86000000000000065</c:v>
                </c:pt>
                <c:pt idx="3">
                  <c:v>0.81</c:v>
                </c:pt>
              </c:numCache>
            </c:numRef>
          </c:xVal>
          <c:yVal>
            <c:numRef>
              <c:f>'Expt Data'!$O$4:$O$7</c:f>
              <c:numCache>
                <c:formatCode>General</c:formatCode>
                <c:ptCount val="4"/>
                <c:pt idx="0">
                  <c:v>950</c:v>
                </c:pt>
                <c:pt idx="1">
                  <c:v>896</c:v>
                </c:pt>
                <c:pt idx="2">
                  <c:v>950</c:v>
                </c:pt>
                <c:pt idx="3">
                  <c:v>896</c:v>
                </c:pt>
              </c:numCache>
            </c:numRef>
          </c:yVal>
          <c:smooth val="0"/>
          <c:extLst>
            <c:ext xmlns:c16="http://schemas.microsoft.com/office/drawing/2014/chart" uri="{C3380CC4-5D6E-409C-BE32-E72D297353CC}">
              <c16:uniqueId val="{00000004-620C-6E44-8F53-992D3E66B5CE}"/>
            </c:ext>
          </c:extLst>
        </c:ser>
        <c:ser>
          <c:idx val="7"/>
          <c:order val="5"/>
          <c:tx>
            <c:v>Guzei et al.'Expt Data'!1966</c:v>
          </c:tx>
          <c:spPr>
            <a:ln w="28575">
              <a:noFill/>
            </a:ln>
          </c:spPr>
          <c:marker>
            <c:symbol val="diamond"/>
            <c:size val="7"/>
            <c:spPr>
              <a:noFill/>
              <a:ln>
                <a:solidFill>
                  <a:schemeClr val="tx1"/>
                </a:solidFill>
              </a:ln>
            </c:spPr>
          </c:marker>
          <c:xVal>
            <c:numRef>
              <c:f>'Expt Data'!$L$4:$L$6</c:f>
              <c:numCache>
                <c:formatCode>General</c:formatCode>
                <c:ptCount val="3"/>
                <c:pt idx="0">
                  <c:v>0.98299999999999998</c:v>
                </c:pt>
                <c:pt idx="1">
                  <c:v>0.93</c:v>
                </c:pt>
                <c:pt idx="2">
                  <c:v>0.8</c:v>
                </c:pt>
              </c:numCache>
            </c:numRef>
          </c:xVal>
          <c:yVal>
            <c:numRef>
              <c:f>'Expt Data'!$M$4:$M$6</c:f>
              <c:numCache>
                <c:formatCode>General</c:formatCode>
                <c:ptCount val="3"/>
                <c:pt idx="0">
                  <c:v>872</c:v>
                </c:pt>
                <c:pt idx="1">
                  <c:v>1075</c:v>
                </c:pt>
                <c:pt idx="2">
                  <c:v>875</c:v>
                </c:pt>
              </c:numCache>
            </c:numRef>
          </c:yVal>
          <c:smooth val="0"/>
          <c:extLst>
            <c:ext xmlns:c16="http://schemas.microsoft.com/office/drawing/2014/chart" uri="{C3380CC4-5D6E-409C-BE32-E72D297353CC}">
              <c16:uniqueId val="{00000005-620C-6E44-8F53-992D3E66B5CE}"/>
            </c:ext>
          </c:extLst>
        </c:ser>
        <c:dLbls>
          <c:showLegendKey val="0"/>
          <c:showVal val="0"/>
          <c:showCatName val="0"/>
          <c:showSerName val="0"/>
          <c:showPercent val="0"/>
          <c:showBubbleSize val="0"/>
        </c:dLbls>
        <c:axId val="205117696"/>
        <c:axId val="227701504"/>
      </c:scatterChart>
      <c:scatterChart>
        <c:scatterStyle val="smoothMarker"/>
        <c:varyColors val="0"/>
        <c:ser>
          <c:idx val="0"/>
          <c:order val="6"/>
          <c:tx>
            <c:v>alpha</c:v>
          </c:tx>
          <c:spPr>
            <a:ln w="19050">
              <a:solidFill>
                <a:schemeClr val="tx1"/>
              </a:solidFill>
            </a:ln>
          </c:spPr>
          <c:marker>
            <c:symbol val="none"/>
          </c:marker>
          <c:xVal>
            <c:numRef>
              <c:f>'Cal Data-1'!$D$3:$D$20</c:f>
              <c:numCache>
                <c:formatCode>General</c:formatCode>
                <c:ptCount val="18"/>
                <c:pt idx="0">
                  <c:v>0.99299999999999999</c:v>
                </c:pt>
                <c:pt idx="1">
                  <c:v>0.99199999999999999</c:v>
                </c:pt>
                <c:pt idx="2">
                  <c:v>0.99099999999999999</c:v>
                </c:pt>
                <c:pt idx="3">
                  <c:v>0.99</c:v>
                </c:pt>
                <c:pt idx="4">
                  <c:v>0.98899999999999999</c:v>
                </c:pt>
                <c:pt idx="5">
                  <c:v>0.98799999999999999</c:v>
                </c:pt>
                <c:pt idx="6">
                  <c:v>0.98599999999999999</c:v>
                </c:pt>
                <c:pt idx="7">
                  <c:v>0.98499999999999999</c:v>
                </c:pt>
                <c:pt idx="8">
                  <c:v>0.98399999999999999</c:v>
                </c:pt>
                <c:pt idx="9">
                  <c:v>0.98299999999999998</c:v>
                </c:pt>
                <c:pt idx="10">
                  <c:v>0.98299999999999998</c:v>
                </c:pt>
                <c:pt idx="11">
                  <c:v>0.98399999999999999</c:v>
                </c:pt>
                <c:pt idx="12">
                  <c:v>0.98499999999999999</c:v>
                </c:pt>
                <c:pt idx="13">
                  <c:v>0.98599999999999999</c:v>
                </c:pt>
                <c:pt idx="14">
                  <c:v>0.98799999999999999</c:v>
                </c:pt>
                <c:pt idx="15">
                  <c:v>0.99099999999999999</c:v>
                </c:pt>
                <c:pt idx="16">
                  <c:v>0.99299999999999999</c:v>
                </c:pt>
                <c:pt idx="17">
                  <c:v>1</c:v>
                </c:pt>
              </c:numCache>
            </c:numRef>
          </c:xVal>
          <c:yVal>
            <c:numRef>
              <c:f>'Cal Data-1'!$G$3:$G$20</c:f>
              <c:numCache>
                <c:formatCode>General</c:formatCode>
                <c:ptCount val="18"/>
                <c:pt idx="0">
                  <c:v>800</c:v>
                </c:pt>
                <c:pt idx="1">
                  <c:v>820</c:v>
                </c:pt>
                <c:pt idx="2">
                  <c:v>840</c:v>
                </c:pt>
                <c:pt idx="3">
                  <c:v>860</c:v>
                </c:pt>
                <c:pt idx="4">
                  <c:v>880</c:v>
                </c:pt>
                <c:pt idx="5">
                  <c:v>900</c:v>
                </c:pt>
                <c:pt idx="6">
                  <c:v>920</c:v>
                </c:pt>
                <c:pt idx="7">
                  <c:v>940</c:v>
                </c:pt>
                <c:pt idx="8">
                  <c:v>960</c:v>
                </c:pt>
                <c:pt idx="9">
                  <c:v>980</c:v>
                </c:pt>
                <c:pt idx="10">
                  <c:v>1000</c:v>
                </c:pt>
                <c:pt idx="11">
                  <c:v>1020</c:v>
                </c:pt>
                <c:pt idx="12">
                  <c:v>1040</c:v>
                </c:pt>
                <c:pt idx="13">
                  <c:v>1060</c:v>
                </c:pt>
                <c:pt idx="14">
                  <c:v>1080</c:v>
                </c:pt>
                <c:pt idx="15">
                  <c:v>1100</c:v>
                </c:pt>
                <c:pt idx="16">
                  <c:v>1120</c:v>
                </c:pt>
                <c:pt idx="17">
                  <c:v>1155</c:v>
                </c:pt>
              </c:numCache>
            </c:numRef>
          </c:yVal>
          <c:smooth val="1"/>
          <c:extLst>
            <c:ext xmlns:c16="http://schemas.microsoft.com/office/drawing/2014/chart" uri="{C3380CC4-5D6E-409C-BE32-E72D297353CC}">
              <c16:uniqueId val="{00000006-620C-6E44-8F53-992D3E66B5CE}"/>
            </c:ext>
          </c:extLst>
        </c:ser>
        <c:ser>
          <c:idx val="1"/>
          <c:order val="7"/>
          <c:tx>
            <c:v>beta</c:v>
          </c:tx>
          <c:spPr>
            <a:ln w="19050">
              <a:solidFill>
                <a:schemeClr val="tx1"/>
              </a:solidFill>
            </a:ln>
          </c:spPr>
          <c:marker>
            <c:symbol val="none"/>
          </c:marker>
          <c:xVal>
            <c:numRef>
              <c:f>'Cal Data-1'!$H$3:$H$20</c:f>
              <c:numCache>
                <c:formatCode>General</c:formatCode>
                <c:ptCount val="18"/>
                <c:pt idx="0">
                  <c:v>4.0000000000000056E-2</c:v>
                </c:pt>
                <c:pt idx="1">
                  <c:v>4.9000000000000092E-2</c:v>
                </c:pt>
                <c:pt idx="2">
                  <c:v>5.9000000000000087E-2</c:v>
                </c:pt>
                <c:pt idx="3">
                  <c:v>7.1000000000000021E-2</c:v>
                </c:pt>
                <c:pt idx="4">
                  <c:v>8.7000000000000022E-2</c:v>
                </c:pt>
                <c:pt idx="5">
                  <c:v>0.10900000000000012</c:v>
                </c:pt>
                <c:pt idx="6">
                  <c:v>0.14000000000000001</c:v>
                </c:pt>
                <c:pt idx="7">
                  <c:v>0.19000000000000006</c:v>
                </c:pt>
                <c:pt idx="8">
                  <c:v>0.29600000000000032</c:v>
                </c:pt>
                <c:pt idx="9">
                  <c:v>0.66800000000000126</c:v>
                </c:pt>
                <c:pt idx="10">
                  <c:v>0.79500000000000004</c:v>
                </c:pt>
                <c:pt idx="11">
                  <c:v>0.85400000000000065</c:v>
                </c:pt>
                <c:pt idx="12">
                  <c:v>0.89300000000000024</c:v>
                </c:pt>
                <c:pt idx="13">
                  <c:v>0.92100000000000004</c:v>
                </c:pt>
                <c:pt idx="14">
                  <c:v>0.94299999999999995</c:v>
                </c:pt>
                <c:pt idx="15">
                  <c:v>0.96200000000000063</c:v>
                </c:pt>
                <c:pt idx="16">
                  <c:v>0.97700000000000065</c:v>
                </c:pt>
                <c:pt idx="17">
                  <c:v>1</c:v>
                </c:pt>
              </c:numCache>
            </c:numRef>
          </c:xVal>
          <c:yVal>
            <c:numRef>
              <c:f>'Cal Data-1'!$G$3:$G$20</c:f>
              <c:numCache>
                <c:formatCode>General</c:formatCode>
                <c:ptCount val="18"/>
                <c:pt idx="0">
                  <c:v>800</c:v>
                </c:pt>
                <c:pt idx="1">
                  <c:v>820</c:v>
                </c:pt>
                <c:pt idx="2">
                  <c:v>840</c:v>
                </c:pt>
                <c:pt idx="3">
                  <c:v>860</c:v>
                </c:pt>
                <c:pt idx="4">
                  <c:v>880</c:v>
                </c:pt>
                <c:pt idx="5">
                  <c:v>900</c:v>
                </c:pt>
                <c:pt idx="6">
                  <c:v>920</c:v>
                </c:pt>
                <c:pt idx="7">
                  <c:v>940</c:v>
                </c:pt>
                <c:pt idx="8">
                  <c:v>960</c:v>
                </c:pt>
                <c:pt idx="9">
                  <c:v>980</c:v>
                </c:pt>
                <c:pt idx="10">
                  <c:v>1000</c:v>
                </c:pt>
                <c:pt idx="11">
                  <c:v>1020</c:v>
                </c:pt>
                <c:pt idx="12">
                  <c:v>1040</c:v>
                </c:pt>
                <c:pt idx="13">
                  <c:v>1060</c:v>
                </c:pt>
                <c:pt idx="14">
                  <c:v>1080</c:v>
                </c:pt>
                <c:pt idx="15">
                  <c:v>1100</c:v>
                </c:pt>
                <c:pt idx="16">
                  <c:v>1120</c:v>
                </c:pt>
                <c:pt idx="17">
                  <c:v>1155</c:v>
                </c:pt>
              </c:numCache>
            </c:numRef>
          </c:yVal>
          <c:smooth val="1"/>
          <c:extLst>
            <c:ext xmlns:c16="http://schemas.microsoft.com/office/drawing/2014/chart" uri="{C3380CC4-5D6E-409C-BE32-E72D297353CC}">
              <c16:uniqueId val="{00000007-620C-6E44-8F53-992D3E66B5CE}"/>
            </c:ext>
          </c:extLst>
        </c:ser>
        <c:ser>
          <c:idx val="8"/>
          <c:order val="8"/>
          <c:tx>
            <c:v>L</c:v>
          </c:tx>
          <c:spPr>
            <a:ln w="19050">
              <a:solidFill>
                <a:schemeClr val="tx1"/>
              </a:solidFill>
            </a:ln>
          </c:spPr>
          <c:marker>
            <c:symbol val="none"/>
          </c:marker>
          <c:xVal>
            <c:numRef>
              <c:f>'Cal Data-1'!$H$27:$H$68</c:f>
              <c:numCache>
                <c:formatCode>General</c:formatCode>
                <c:ptCount val="42"/>
                <c:pt idx="0">
                  <c:v>1</c:v>
                </c:pt>
                <c:pt idx="1">
                  <c:v>0.946044000000001</c:v>
                </c:pt>
                <c:pt idx="2">
                  <c:v>0.91549000000000003</c:v>
                </c:pt>
                <c:pt idx="3">
                  <c:v>0.89098299999999908</c:v>
                </c:pt>
                <c:pt idx="4">
                  <c:v>0.869224000000001</c:v>
                </c:pt>
                <c:pt idx="5">
                  <c:v>0.84890699999999997</c:v>
                </c:pt>
                <c:pt idx="6">
                  <c:v>0.82934900000000111</c:v>
                </c:pt>
                <c:pt idx="7">
                  <c:v>0.81013100000000005</c:v>
                </c:pt>
                <c:pt idx="8">
                  <c:v>0.79096999999999951</c:v>
                </c:pt>
                <c:pt idx="9">
                  <c:v>0.77166299999999977</c:v>
                </c:pt>
                <c:pt idx="10">
                  <c:v>0.75205500000000125</c:v>
                </c:pt>
                <c:pt idx="11">
                  <c:v>0.73202500000000126</c:v>
                </c:pt>
                <c:pt idx="12">
                  <c:v>0.711476</c:v>
                </c:pt>
                <c:pt idx="13">
                  <c:v>0.69033000000000022</c:v>
                </c:pt>
                <c:pt idx="14">
                  <c:v>0.66852900000000126</c:v>
                </c:pt>
                <c:pt idx="15">
                  <c:v>0.64602800000000138</c:v>
                </c:pt>
                <c:pt idx="16">
                  <c:v>0.62279900000000188</c:v>
                </c:pt>
                <c:pt idx="17">
                  <c:v>0.59883500000000023</c:v>
                </c:pt>
                <c:pt idx="18">
                  <c:v>0.57414299999999996</c:v>
                </c:pt>
                <c:pt idx="19">
                  <c:v>0.54875300000000005</c:v>
                </c:pt>
                <c:pt idx="20">
                  <c:v>0.52271400000000001</c:v>
                </c:pt>
                <c:pt idx="21">
                  <c:v>0.49609500000000001</c:v>
                </c:pt>
                <c:pt idx="22">
                  <c:v>0.46898400000000057</c:v>
                </c:pt>
                <c:pt idx="23">
                  <c:v>0.44148400000000038</c:v>
                </c:pt>
                <c:pt idx="24">
                  <c:v>0.4137090000000001</c:v>
                </c:pt>
                <c:pt idx="25">
                  <c:v>0.38578300000000032</c:v>
                </c:pt>
                <c:pt idx="26">
                  <c:v>0.35782900000000056</c:v>
                </c:pt>
                <c:pt idx="27">
                  <c:v>0.32996900000000057</c:v>
                </c:pt>
                <c:pt idx="28">
                  <c:v>0.3023170000000005</c:v>
                </c:pt>
                <c:pt idx="29">
                  <c:v>0.2749760000000005</c:v>
                </c:pt>
                <c:pt idx="30">
                  <c:v>0.24803400000000031</c:v>
                </c:pt>
                <c:pt idx="31">
                  <c:v>0.22156700000000004</c:v>
                </c:pt>
                <c:pt idx="32">
                  <c:v>0.19563300000000006</c:v>
                </c:pt>
                <c:pt idx="33">
                  <c:v>0.17027700000000001</c:v>
                </c:pt>
                <c:pt idx="34">
                  <c:v>0.14552999999999999</c:v>
                </c:pt>
                <c:pt idx="35">
                  <c:v>0.12141100000000002</c:v>
                </c:pt>
                <c:pt idx="36">
                  <c:v>9.7928000000000098E-2</c:v>
                </c:pt>
                <c:pt idx="37">
                  <c:v>7.5083000000000094E-2</c:v>
                </c:pt>
                <c:pt idx="38">
                  <c:v>5.2868000000000095E-2</c:v>
                </c:pt>
                <c:pt idx="39">
                  <c:v>3.1271000000000077E-2</c:v>
                </c:pt>
                <c:pt idx="40">
                  <c:v>1.0277E-2</c:v>
                </c:pt>
                <c:pt idx="41">
                  <c:v>0</c:v>
                </c:pt>
              </c:numCache>
            </c:numRef>
          </c:xVal>
          <c:yVal>
            <c:numRef>
              <c:f>'Cal Data-1'!$G$27:$G$68</c:f>
              <c:numCache>
                <c:formatCode>General</c:formatCode>
                <c:ptCount val="42"/>
                <c:pt idx="0">
                  <c:v>1941</c:v>
                </c:pt>
                <c:pt idx="1">
                  <c:v>1960</c:v>
                </c:pt>
                <c:pt idx="2">
                  <c:v>1980</c:v>
                </c:pt>
                <c:pt idx="3">
                  <c:v>2000</c:v>
                </c:pt>
                <c:pt idx="4">
                  <c:v>2020</c:v>
                </c:pt>
                <c:pt idx="5">
                  <c:v>2040</c:v>
                </c:pt>
                <c:pt idx="6">
                  <c:v>2060</c:v>
                </c:pt>
                <c:pt idx="7">
                  <c:v>2080</c:v>
                </c:pt>
                <c:pt idx="8">
                  <c:v>2100</c:v>
                </c:pt>
                <c:pt idx="9">
                  <c:v>2120</c:v>
                </c:pt>
                <c:pt idx="10">
                  <c:v>2140</c:v>
                </c:pt>
                <c:pt idx="11">
                  <c:v>2160</c:v>
                </c:pt>
                <c:pt idx="12">
                  <c:v>2180</c:v>
                </c:pt>
                <c:pt idx="13">
                  <c:v>2200</c:v>
                </c:pt>
                <c:pt idx="14">
                  <c:v>2220</c:v>
                </c:pt>
                <c:pt idx="15">
                  <c:v>2240</c:v>
                </c:pt>
                <c:pt idx="16">
                  <c:v>2260</c:v>
                </c:pt>
                <c:pt idx="17">
                  <c:v>2280</c:v>
                </c:pt>
                <c:pt idx="18">
                  <c:v>2300</c:v>
                </c:pt>
                <c:pt idx="19">
                  <c:v>2320</c:v>
                </c:pt>
                <c:pt idx="20">
                  <c:v>2340</c:v>
                </c:pt>
                <c:pt idx="21">
                  <c:v>2360</c:v>
                </c:pt>
                <c:pt idx="22">
                  <c:v>2380</c:v>
                </c:pt>
                <c:pt idx="23">
                  <c:v>2400</c:v>
                </c:pt>
                <c:pt idx="24">
                  <c:v>2420</c:v>
                </c:pt>
                <c:pt idx="25">
                  <c:v>2440</c:v>
                </c:pt>
                <c:pt idx="26">
                  <c:v>2460</c:v>
                </c:pt>
                <c:pt idx="27">
                  <c:v>2480</c:v>
                </c:pt>
                <c:pt idx="28">
                  <c:v>2500</c:v>
                </c:pt>
                <c:pt idx="29">
                  <c:v>2520</c:v>
                </c:pt>
                <c:pt idx="30">
                  <c:v>2540</c:v>
                </c:pt>
                <c:pt idx="31">
                  <c:v>2560</c:v>
                </c:pt>
                <c:pt idx="32">
                  <c:v>2580</c:v>
                </c:pt>
                <c:pt idx="33">
                  <c:v>2600</c:v>
                </c:pt>
                <c:pt idx="34">
                  <c:v>2620</c:v>
                </c:pt>
                <c:pt idx="35">
                  <c:v>2640</c:v>
                </c:pt>
                <c:pt idx="36">
                  <c:v>2660</c:v>
                </c:pt>
                <c:pt idx="37">
                  <c:v>2680</c:v>
                </c:pt>
                <c:pt idx="38">
                  <c:v>2700</c:v>
                </c:pt>
                <c:pt idx="39">
                  <c:v>2720</c:v>
                </c:pt>
                <c:pt idx="40">
                  <c:v>2740</c:v>
                </c:pt>
                <c:pt idx="41">
                  <c:v>2750</c:v>
                </c:pt>
              </c:numCache>
            </c:numRef>
          </c:yVal>
          <c:smooth val="1"/>
          <c:extLst>
            <c:ext xmlns:c16="http://schemas.microsoft.com/office/drawing/2014/chart" uri="{C3380CC4-5D6E-409C-BE32-E72D297353CC}">
              <c16:uniqueId val="{00000008-620C-6E44-8F53-992D3E66B5CE}"/>
            </c:ext>
          </c:extLst>
        </c:ser>
        <c:ser>
          <c:idx val="9"/>
          <c:order val="9"/>
          <c:tx>
            <c:v>S</c:v>
          </c:tx>
          <c:spPr>
            <a:ln w="19050">
              <a:solidFill>
                <a:schemeClr val="tx1"/>
              </a:solidFill>
            </a:ln>
          </c:spPr>
          <c:marker>
            <c:symbol val="none"/>
          </c:marker>
          <c:xVal>
            <c:numRef>
              <c:f>'Cal Data-1'!$D$27:$D$68</c:f>
              <c:numCache>
                <c:formatCode>General</c:formatCode>
                <c:ptCount val="42"/>
                <c:pt idx="0">
                  <c:v>1</c:v>
                </c:pt>
                <c:pt idx="1">
                  <c:v>0.93135400000000002</c:v>
                </c:pt>
                <c:pt idx="2">
                  <c:v>0.88255099999999909</c:v>
                </c:pt>
                <c:pt idx="3">
                  <c:v>0.839314</c:v>
                </c:pt>
                <c:pt idx="4">
                  <c:v>0.79916599999999949</c:v>
                </c:pt>
                <c:pt idx="5">
                  <c:v>0.76130500000000112</c:v>
                </c:pt>
                <c:pt idx="6">
                  <c:v>0.72538000000000002</c:v>
                </c:pt>
                <c:pt idx="7">
                  <c:v>0.69118600000000019</c:v>
                </c:pt>
                <c:pt idx="8">
                  <c:v>0.65857100000000113</c:v>
                </c:pt>
                <c:pt idx="9">
                  <c:v>0.62739699999999998</c:v>
                </c:pt>
                <c:pt idx="10">
                  <c:v>0.59753599999999896</c:v>
                </c:pt>
                <c:pt idx="11">
                  <c:v>0.56886400000000004</c:v>
                </c:pt>
                <c:pt idx="12">
                  <c:v>0.54126199999999958</c:v>
                </c:pt>
                <c:pt idx="13">
                  <c:v>0.51461999999999997</c:v>
                </c:pt>
                <c:pt idx="14">
                  <c:v>0.48883300000000002</c:v>
                </c:pt>
                <c:pt idx="15">
                  <c:v>0.46380900000000008</c:v>
                </c:pt>
                <c:pt idx="16">
                  <c:v>0.43946300000000038</c:v>
                </c:pt>
                <c:pt idx="17">
                  <c:v>0.41572100000000001</c:v>
                </c:pt>
                <c:pt idx="18">
                  <c:v>0.39252100000000056</c:v>
                </c:pt>
                <c:pt idx="19">
                  <c:v>0.3698090000000005</c:v>
                </c:pt>
                <c:pt idx="20">
                  <c:v>0.3475440000000003</c:v>
                </c:pt>
                <c:pt idx="21">
                  <c:v>0.32569600000000032</c:v>
                </c:pt>
                <c:pt idx="22">
                  <c:v>0.30424800000000002</c:v>
                </c:pt>
                <c:pt idx="23">
                  <c:v>0.28319300000000003</c:v>
                </c:pt>
                <c:pt idx="24">
                  <c:v>0.26253400000000005</c:v>
                </c:pt>
                <c:pt idx="25">
                  <c:v>0.24228600000000028</c:v>
                </c:pt>
                <c:pt idx="26">
                  <c:v>0.22247300000000006</c:v>
                </c:pt>
                <c:pt idx="27">
                  <c:v>0.203124</c:v>
                </c:pt>
                <c:pt idx="28">
                  <c:v>0.18427099999999999</c:v>
                </c:pt>
                <c:pt idx="29">
                  <c:v>0.16595100000000015</c:v>
                </c:pt>
                <c:pt idx="30">
                  <c:v>0.14819800000000025</c:v>
                </c:pt>
                <c:pt idx="31">
                  <c:v>0.13104199999999999</c:v>
                </c:pt>
                <c:pt idx="32">
                  <c:v>0.11450900000000003</c:v>
                </c:pt>
                <c:pt idx="33">
                  <c:v>9.8618000000000192E-2</c:v>
                </c:pt>
                <c:pt idx="34">
                  <c:v>8.3381000000000011E-2</c:v>
                </c:pt>
                <c:pt idx="35">
                  <c:v>6.8803000000000086E-2</c:v>
                </c:pt>
                <c:pt idx="36">
                  <c:v>5.4882000000000132E-2</c:v>
                </c:pt>
                <c:pt idx="37">
                  <c:v>4.1607000000000005E-2</c:v>
                </c:pt>
                <c:pt idx="38">
                  <c:v>2.8965999999999999E-2</c:v>
                </c:pt>
                <c:pt idx="39">
                  <c:v>1.6938999999999999E-2</c:v>
                </c:pt>
                <c:pt idx="40">
                  <c:v>5.5030000000000096E-3</c:v>
                </c:pt>
                <c:pt idx="41">
                  <c:v>0</c:v>
                </c:pt>
              </c:numCache>
            </c:numRef>
          </c:xVal>
          <c:yVal>
            <c:numRef>
              <c:f>'Cal Data-1'!$G$27:$G$68</c:f>
              <c:numCache>
                <c:formatCode>General</c:formatCode>
                <c:ptCount val="42"/>
                <c:pt idx="0">
                  <c:v>1941</c:v>
                </c:pt>
                <c:pt idx="1">
                  <c:v>1960</c:v>
                </c:pt>
                <c:pt idx="2">
                  <c:v>1980</c:v>
                </c:pt>
                <c:pt idx="3">
                  <c:v>2000</c:v>
                </c:pt>
                <c:pt idx="4">
                  <c:v>2020</c:v>
                </c:pt>
                <c:pt idx="5">
                  <c:v>2040</c:v>
                </c:pt>
                <c:pt idx="6">
                  <c:v>2060</c:v>
                </c:pt>
                <c:pt idx="7">
                  <c:v>2080</c:v>
                </c:pt>
                <c:pt idx="8">
                  <c:v>2100</c:v>
                </c:pt>
                <c:pt idx="9">
                  <c:v>2120</c:v>
                </c:pt>
                <c:pt idx="10">
                  <c:v>2140</c:v>
                </c:pt>
                <c:pt idx="11">
                  <c:v>2160</c:v>
                </c:pt>
                <c:pt idx="12">
                  <c:v>2180</c:v>
                </c:pt>
                <c:pt idx="13">
                  <c:v>2200</c:v>
                </c:pt>
                <c:pt idx="14">
                  <c:v>2220</c:v>
                </c:pt>
                <c:pt idx="15">
                  <c:v>2240</c:v>
                </c:pt>
                <c:pt idx="16">
                  <c:v>2260</c:v>
                </c:pt>
                <c:pt idx="17">
                  <c:v>2280</c:v>
                </c:pt>
                <c:pt idx="18">
                  <c:v>2300</c:v>
                </c:pt>
                <c:pt idx="19">
                  <c:v>2320</c:v>
                </c:pt>
                <c:pt idx="20">
                  <c:v>2340</c:v>
                </c:pt>
                <c:pt idx="21">
                  <c:v>2360</c:v>
                </c:pt>
                <c:pt idx="22">
                  <c:v>2380</c:v>
                </c:pt>
                <c:pt idx="23">
                  <c:v>2400</c:v>
                </c:pt>
                <c:pt idx="24">
                  <c:v>2420</c:v>
                </c:pt>
                <c:pt idx="25">
                  <c:v>2440</c:v>
                </c:pt>
                <c:pt idx="26">
                  <c:v>2460</c:v>
                </c:pt>
                <c:pt idx="27">
                  <c:v>2480</c:v>
                </c:pt>
                <c:pt idx="28">
                  <c:v>2500</c:v>
                </c:pt>
                <c:pt idx="29">
                  <c:v>2520</c:v>
                </c:pt>
                <c:pt idx="30">
                  <c:v>2540</c:v>
                </c:pt>
                <c:pt idx="31">
                  <c:v>2560</c:v>
                </c:pt>
                <c:pt idx="32">
                  <c:v>2580</c:v>
                </c:pt>
                <c:pt idx="33">
                  <c:v>2600</c:v>
                </c:pt>
                <c:pt idx="34">
                  <c:v>2620</c:v>
                </c:pt>
                <c:pt idx="35">
                  <c:v>2640</c:v>
                </c:pt>
                <c:pt idx="36">
                  <c:v>2660</c:v>
                </c:pt>
                <c:pt idx="37">
                  <c:v>2680</c:v>
                </c:pt>
                <c:pt idx="38">
                  <c:v>2700</c:v>
                </c:pt>
                <c:pt idx="39">
                  <c:v>2720</c:v>
                </c:pt>
                <c:pt idx="40">
                  <c:v>2740</c:v>
                </c:pt>
                <c:pt idx="41">
                  <c:v>2750</c:v>
                </c:pt>
              </c:numCache>
            </c:numRef>
          </c:yVal>
          <c:smooth val="1"/>
          <c:extLst>
            <c:ext xmlns:c16="http://schemas.microsoft.com/office/drawing/2014/chart" uri="{C3380CC4-5D6E-409C-BE32-E72D297353CC}">
              <c16:uniqueId val="{00000009-620C-6E44-8F53-992D3E66B5CE}"/>
            </c:ext>
          </c:extLst>
        </c:ser>
        <c:dLbls>
          <c:showLegendKey val="0"/>
          <c:showVal val="0"/>
          <c:showCatName val="0"/>
          <c:showSerName val="0"/>
          <c:showPercent val="0"/>
          <c:showBubbleSize val="0"/>
        </c:dLbls>
        <c:axId val="205117696"/>
        <c:axId val="227701504"/>
      </c:scatterChart>
      <c:valAx>
        <c:axId val="205117696"/>
        <c:scaling>
          <c:orientation val="minMax"/>
          <c:max val="1"/>
        </c:scaling>
        <c:delete val="0"/>
        <c:axPos val="b"/>
        <c:title>
          <c:tx>
            <c:rich>
              <a:bodyPr/>
              <a:lstStyle/>
              <a:p>
                <a:pPr>
                  <a:defRPr/>
                </a:pPr>
                <a:r>
                  <a:rPr lang="en-US"/>
                  <a:t>At. Frac. Ti</a:t>
                </a:r>
              </a:p>
            </c:rich>
          </c:tx>
          <c:overlay val="0"/>
        </c:title>
        <c:numFmt formatCode="General" sourceLinked="1"/>
        <c:majorTickMark val="in"/>
        <c:minorTickMark val="none"/>
        <c:tickLblPos val="nextTo"/>
        <c:crossAx val="227701504"/>
        <c:crosses val="autoZero"/>
        <c:crossBetween val="midCat"/>
        <c:majorUnit val="0.1"/>
      </c:valAx>
      <c:valAx>
        <c:axId val="227701504"/>
        <c:scaling>
          <c:orientation val="minMax"/>
          <c:max val="2800"/>
          <c:min val="800"/>
        </c:scaling>
        <c:delete val="0"/>
        <c:axPos val="l"/>
        <c:title>
          <c:tx>
            <c:rich>
              <a:bodyPr/>
              <a:lstStyle/>
              <a:p>
                <a:pPr>
                  <a:defRPr/>
                </a:pPr>
                <a:r>
                  <a:rPr lang="en-US"/>
                  <a:t>Temperature K</a:t>
                </a:r>
              </a:p>
            </c:rich>
          </c:tx>
          <c:layout>
            <c:manualLayout>
              <c:xMode val="edge"/>
              <c:yMode val="edge"/>
              <c:x val="8.9128464311708758E-4"/>
              <c:y val="0.34928099896603848"/>
            </c:manualLayout>
          </c:layout>
          <c:overlay val="0"/>
        </c:title>
        <c:numFmt formatCode="General" sourceLinked="1"/>
        <c:majorTickMark val="in"/>
        <c:minorTickMark val="none"/>
        <c:tickLblPos val="nextTo"/>
        <c:crossAx val="205117696"/>
        <c:crosses val="autoZero"/>
        <c:crossBetween val="midCat"/>
        <c:majorUnit val="200"/>
      </c:valAx>
      <c:spPr>
        <a:ln>
          <a:solidFill>
            <a:schemeClr val="tx1"/>
          </a:solidFill>
        </a:ln>
      </c:spPr>
    </c:plotArea>
    <c:legend>
      <c:legendPos val="tr"/>
      <c:legendEntry>
        <c:idx val="6"/>
        <c:delete val="1"/>
      </c:legendEntry>
      <c:legendEntry>
        <c:idx val="7"/>
        <c:delete val="1"/>
      </c:legendEntry>
      <c:legendEntry>
        <c:idx val="8"/>
        <c:delete val="1"/>
      </c:legendEntry>
      <c:legendEntry>
        <c:idx val="9"/>
        <c:delete val="1"/>
      </c:legendEntry>
      <c:layout>
        <c:manualLayout>
          <c:xMode val="edge"/>
          <c:yMode val="edge"/>
          <c:x val="0.19471517976938035"/>
          <c:y val="0.31073357551993236"/>
          <c:w val="0.26510727539514073"/>
          <c:h val="0.35138800791911839"/>
        </c:manualLayout>
      </c:layout>
      <c:overlay val="1"/>
      <c:txPr>
        <a:bodyPr/>
        <a:lstStyle/>
        <a:p>
          <a:pPr>
            <a:defRPr sz="800"/>
          </a:pPr>
          <a:endParaRPr lang="en-US"/>
        </a:p>
      </c:txPr>
    </c:legend>
    <c:plotVisOnly val="1"/>
    <c:dispBlanksAs val="gap"/>
    <c:showDLblsOverMax val="0"/>
  </c:chart>
  <c:txPr>
    <a:bodyPr/>
    <a:lstStyle/>
    <a:p>
      <a:pPr>
        <a:defRPr sz="1600">
          <a:latin typeface="Times New Roman" pitchFamily="18" charset="0"/>
          <a:cs typeface="Times New Roman" pitchFamily="18"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50754338734501"/>
          <c:y val="8.3919347288620216E-2"/>
          <c:w val="0.80759334802025085"/>
          <c:h val="0.71523941355019827"/>
        </c:manualLayout>
      </c:layout>
      <c:scatterChart>
        <c:scatterStyle val="lineMarker"/>
        <c:varyColors val="0"/>
        <c:ser>
          <c:idx val="2"/>
          <c:order val="0"/>
          <c:tx>
            <c:v>Rudy, 1969</c:v>
          </c:tx>
          <c:spPr>
            <a:ln w="28575">
              <a:noFill/>
            </a:ln>
          </c:spPr>
          <c:marker>
            <c:symbol val="triangle"/>
            <c:size val="8"/>
            <c:spPr>
              <a:noFill/>
              <a:ln>
                <a:solidFill>
                  <a:schemeClr val="tx1"/>
                </a:solidFill>
              </a:ln>
            </c:spPr>
          </c:marker>
          <c:xVal>
            <c:numRef>
              <c:f>'Expt Data'!$B$5:$B$13</c:f>
              <c:numCache>
                <c:formatCode>General</c:formatCode>
                <c:ptCount val="9"/>
                <c:pt idx="0">
                  <c:v>0.9</c:v>
                </c:pt>
                <c:pt idx="1">
                  <c:v>0.8</c:v>
                </c:pt>
                <c:pt idx="2">
                  <c:v>0.70000000000000062</c:v>
                </c:pt>
                <c:pt idx="3">
                  <c:v>0.60000000000000064</c:v>
                </c:pt>
                <c:pt idx="4">
                  <c:v>0.5</c:v>
                </c:pt>
                <c:pt idx="5">
                  <c:v>0.4</c:v>
                </c:pt>
                <c:pt idx="6">
                  <c:v>0.30000000000000032</c:v>
                </c:pt>
                <c:pt idx="7">
                  <c:v>0.2</c:v>
                </c:pt>
                <c:pt idx="8">
                  <c:v>0.1</c:v>
                </c:pt>
              </c:numCache>
            </c:numRef>
          </c:xVal>
          <c:yVal>
            <c:numRef>
              <c:f>'Expt Data'!$C$5:$C$13</c:f>
              <c:numCache>
                <c:formatCode>General</c:formatCode>
                <c:ptCount val="9"/>
                <c:pt idx="0">
                  <c:v>1972</c:v>
                </c:pt>
                <c:pt idx="1">
                  <c:v>2024</c:v>
                </c:pt>
                <c:pt idx="2">
                  <c:v>2069</c:v>
                </c:pt>
                <c:pt idx="3">
                  <c:v>2134</c:v>
                </c:pt>
                <c:pt idx="4">
                  <c:v>2208</c:v>
                </c:pt>
                <c:pt idx="5">
                  <c:v>2299</c:v>
                </c:pt>
                <c:pt idx="6">
                  <c:v>2388</c:v>
                </c:pt>
                <c:pt idx="7">
                  <c:v>2510</c:v>
                </c:pt>
                <c:pt idx="8">
                  <c:v>2652</c:v>
                </c:pt>
              </c:numCache>
            </c:numRef>
          </c:yVal>
          <c:smooth val="0"/>
          <c:extLst>
            <c:ext xmlns:c16="http://schemas.microsoft.com/office/drawing/2014/chart" uri="{C3380CC4-5D6E-409C-BE32-E72D297353CC}">
              <c16:uniqueId val="{00000000-91D0-0446-ABB7-42A7766149CF}"/>
            </c:ext>
          </c:extLst>
        </c:ser>
        <c:ser>
          <c:idx val="3"/>
          <c:order val="1"/>
          <c:tx>
            <c:v>Hansen et al., 1951</c:v>
          </c:tx>
          <c:spPr>
            <a:ln w="28575">
              <a:noFill/>
            </a:ln>
          </c:spPr>
          <c:marker>
            <c:symbol val="x"/>
            <c:size val="7"/>
            <c:spPr>
              <a:noFill/>
              <a:ln>
                <a:solidFill>
                  <a:schemeClr val="tx1"/>
                </a:solidFill>
              </a:ln>
            </c:spPr>
          </c:marker>
          <c:xVal>
            <c:numRef>
              <c:f>'Expt Data'!$D$4:$D$21</c:f>
              <c:numCache>
                <c:formatCode>General</c:formatCode>
                <c:ptCount val="18"/>
                <c:pt idx="0">
                  <c:v>0.15500000000000028</c:v>
                </c:pt>
                <c:pt idx="1">
                  <c:v>0.15500000000000028</c:v>
                </c:pt>
                <c:pt idx="2">
                  <c:v>0.15500000000000028</c:v>
                </c:pt>
                <c:pt idx="3">
                  <c:v>0.4350000000000005</c:v>
                </c:pt>
                <c:pt idx="4">
                  <c:v>0.4350000000000005</c:v>
                </c:pt>
                <c:pt idx="5">
                  <c:v>0.4350000000000005</c:v>
                </c:pt>
                <c:pt idx="6">
                  <c:v>0.4350000000000005</c:v>
                </c:pt>
                <c:pt idx="7">
                  <c:v>0.4350000000000005</c:v>
                </c:pt>
                <c:pt idx="8">
                  <c:v>0.64000000000000112</c:v>
                </c:pt>
                <c:pt idx="9">
                  <c:v>0.64000000000000112</c:v>
                </c:pt>
                <c:pt idx="10">
                  <c:v>0.64000000000000112</c:v>
                </c:pt>
                <c:pt idx="11">
                  <c:v>0.64000000000000112</c:v>
                </c:pt>
                <c:pt idx="12">
                  <c:v>0.8</c:v>
                </c:pt>
                <c:pt idx="13">
                  <c:v>0.8</c:v>
                </c:pt>
                <c:pt idx="14">
                  <c:v>0.8</c:v>
                </c:pt>
                <c:pt idx="15">
                  <c:v>0.9</c:v>
                </c:pt>
                <c:pt idx="16">
                  <c:v>0.9</c:v>
                </c:pt>
                <c:pt idx="17">
                  <c:v>0.9</c:v>
                </c:pt>
              </c:numCache>
            </c:numRef>
          </c:xVal>
          <c:yVal>
            <c:numRef>
              <c:f>'Expt Data'!$E$4:$E$21</c:f>
              <c:numCache>
                <c:formatCode>General</c:formatCode>
                <c:ptCount val="18"/>
                <c:pt idx="0">
                  <c:v>2383</c:v>
                </c:pt>
                <c:pt idx="1">
                  <c:v>2509</c:v>
                </c:pt>
                <c:pt idx="2">
                  <c:v>2548</c:v>
                </c:pt>
                <c:pt idx="3">
                  <c:v>2156</c:v>
                </c:pt>
                <c:pt idx="4">
                  <c:v>2187</c:v>
                </c:pt>
                <c:pt idx="5">
                  <c:v>2222</c:v>
                </c:pt>
                <c:pt idx="6">
                  <c:v>2274</c:v>
                </c:pt>
                <c:pt idx="7">
                  <c:v>2308</c:v>
                </c:pt>
                <c:pt idx="8">
                  <c:v>2057</c:v>
                </c:pt>
                <c:pt idx="9">
                  <c:v>2086</c:v>
                </c:pt>
                <c:pt idx="10">
                  <c:v>2123</c:v>
                </c:pt>
                <c:pt idx="11">
                  <c:v>2165</c:v>
                </c:pt>
                <c:pt idx="12">
                  <c:v>2018</c:v>
                </c:pt>
                <c:pt idx="13">
                  <c:v>2071</c:v>
                </c:pt>
                <c:pt idx="14">
                  <c:v>2114</c:v>
                </c:pt>
                <c:pt idx="15">
                  <c:v>1908</c:v>
                </c:pt>
                <c:pt idx="16">
                  <c:v>1986</c:v>
                </c:pt>
                <c:pt idx="17">
                  <c:v>2015</c:v>
                </c:pt>
              </c:numCache>
            </c:numRef>
          </c:yVal>
          <c:smooth val="0"/>
          <c:extLst>
            <c:ext xmlns:c16="http://schemas.microsoft.com/office/drawing/2014/chart" uri="{C3380CC4-5D6E-409C-BE32-E72D297353CC}">
              <c16:uniqueId val="{00000001-91D0-0446-ABB7-42A7766149CF}"/>
            </c:ext>
          </c:extLst>
        </c:ser>
        <c:ser>
          <c:idx val="4"/>
          <c:order val="2"/>
          <c:tx>
            <c:v>Zhakharov et al., 1969</c:v>
          </c:tx>
          <c:spPr>
            <a:ln w="28575">
              <a:noFill/>
            </a:ln>
          </c:spPr>
          <c:marker>
            <c:symbol val="square"/>
            <c:size val="7"/>
            <c:spPr>
              <a:noFill/>
              <a:ln>
                <a:solidFill>
                  <a:schemeClr val="tx1"/>
                </a:solidFill>
              </a:ln>
            </c:spPr>
          </c:marker>
          <c:xVal>
            <c:numRef>
              <c:f>'Expt Data'!$F$5:$F$11</c:f>
              <c:numCache>
                <c:formatCode>General</c:formatCode>
                <c:ptCount val="7"/>
                <c:pt idx="0">
                  <c:v>0.72900000000000065</c:v>
                </c:pt>
                <c:pt idx="1">
                  <c:v>0.63000000000000111</c:v>
                </c:pt>
                <c:pt idx="2">
                  <c:v>0.56899999999999995</c:v>
                </c:pt>
                <c:pt idx="3">
                  <c:v>0.51400000000000001</c:v>
                </c:pt>
                <c:pt idx="4">
                  <c:v>0.47000000000000008</c:v>
                </c:pt>
                <c:pt idx="5">
                  <c:v>0.39000000000000057</c:v>
                </c:pt>
                <c:pt idx="6">
                  <c:v>0.28500000000000031</c:v>
                </c:pt>
              </c:numCache>
            </c:numRef>
          </c:xVal>
          <c:yVal>
            <c:numRef>
              <c:f>'Expt Data'!$G$5:$G$11</c:f>
              <c:numCache>
                <c:formatCode>General</c:formatCode>
                <c:ptCount val="7"/>
                <c:pt idx="0">
                  <c:v>2034</c:v>
                </c:pt>
                <c:pt idx="1">
                  <c:v>2117</c:v>
                </c:pt>
                <c:pt idx="2">
                  <c:v>2154</c:v>
                </c:pt>
                <c:pt idx="3">
                  <c:v>2190</c:v>
                </c:pt>
                <c:pt idx="4">
                  <c:v>2243</c:v>
                </c:pt>
                <c:pt idx="5">
                  <c:v>2303</c:v>
                </c:pt>
                <c:pt idx="6">
                  <c:v>2416</c:v>
                </c:pt>
              </c:numCache>
            </c:numRef>
          </c:yVal>
          <c:smooth val="0"/>
          <c:extLst>
            <c:ext xmlns:c16="http://schemas.microsoft.com/office/drawing/2014/chart" uri="{C3380CC4-5D6E-409C-BE32-E72D297353CC}">
              <c16:uniqueId val="{00000002-91D0-0446-ABB7-42A7766149CF}"/>
            </c:ext>
          </c:extLst>
        </c:ser>
        <c:dLbls>
          <c:showLegendKey val="0"/>
          <c:showVal val="0"/>
          <c:showCatName val="0"/>
          <c:showSerName val="0"/>
          <c:showPercent val="0"/>
          <c:showBubbleSize val="0"/>
        </c:dLbls>
        <c:axId val="269657216"/>
        <c:axId val="269659520"/>
      </c:scatterChart>
      <c:scatterChart>
        <c:scatterStyle val="smoothMarker"/>
        <c:varyColors val="0"/>
        <c:ser>
          <c:idx val="0"/>
          <c:order val="3"/>
          <c:tx>
            <c:v>L</c:v>
          </c:tx>
          <c:spPr>
            <a:ln>
              <a:solidFill>
                <a:sysClr val="windowText" lastClr="000000"/>
              </a:solidFill>
            </a:ln>
          </c:spPr>
          <c:marker>
            <c:symbol val="none"/>
          </c:marker>
          <c:xVal>
            <c:numRef>
              <c:f>'Cal Data-1'!$H$27:$H$68</c:f>
              <c:numCache>
                <c:formatCode>General</c:formatCode>
                <c:ptCount val="42"/>
                <c:pt idx="0">
                  <c:v>1</c:v>
                </c:pt>
                <c:pt idx="1">
                  <c:v>0.946044000000001</c:v>
                </c:pt>
                <c:pt idx="2">
                  <c:v>0.91549000000000003</c:v>
                </c:pt>
                <c:pt idx="3">
                  <c:v>0.89098299999999886</c:v>
                </c:pt>
                <c:pt idx="4">
                  <c:v>0.869224000000001</c:v>
                </c:pt>
                <c:pt idx="5">
                  <c:v>0.84890699999999997</c:v>
                </c:pt>
                <c:pt idx="6">
                  <c:v>0.82934900000000111</c:v>
                </c:pt>
                <c:pt idx="7">
                  <c:v>0.81013100000000005</c:v>
                </c:pt>
                <c:pt idx="8">
                  <c:v>0.79096999999999951</c:v>
                </c:pt>
                <c:pt idx="9">
                  <c:v>0.77166299999999999</c:v>
                </c:pt>
                <c:pt idx="10">
                  <c:v>0.75205500000000125</c:v>
                </c:pt>
                <c:pt idx="11">
                  <c:v>0.73202500000000126</c:v>
                </c:pt>
                <c:pt idx="12">
                  <c:v>0.711476</c:v>
                </c:pt>
                <c:pt idx="13">
                  <c:v>0.69033</c:v>
                </c:pt>
                <c:pt idx="14">
                  <c:v>0.66852900000000126</c:v>
                </c:pt>
                <c:pt idx="15">
                  <c:v>0.64602800000000138</c:v>
                </c:pt>
                <c:pt idx="16">
                  <c:v>0.62279900000000188</c:v>
                </c:pt>
                <c:pt idx="17">
                  <c:v>0.59883500000000001</c:v>
                </c:pt>
                <c:pt idx="18">
                  <c:v>0.57414299999999996</c:v>
                </c:pt>
                <c:pt idx="19">
                  <c:v>0.54875300000000005</c:v>
                </c:pt>
                <c:pt idx="20">
                  <c:v>0.52271400000000001</c:v>
                </c:pt>
                <c:pt idx="21">
                  <c:v>0.49609500000000001</c:v>
                </c:pt>
                <c:pt idx="22">
                  <c:v>0.46898400000000057</c:v>
                </c:pt>
                <c:pt idx="23">
                  <c:v>0.44148400000000032</c:v>
                </c:pt>
                <c:pt idx="24">
                  <c:v>0.4137090000000001</c:v>
                </c:pt>
                <c:pt idx="25">
                  <c:v>0.38578300000000032</c:v>
                </c:pt>
                <c:pt idx="26">
                  <c:v>0.35782900000000056</c:v>
                </c:pt>
                <c:pt idx="27">
                  <c:v>0.32996900000000057</c:v>
                </c:pt>
                <c:pt idx="28">
                  <c:v>0.3023170000000005</c:v>
                </c:pt>
                <c:pt idx="29">
                  <c:v>0.2749760000000005</c:v>
                </c:pt>
                <c:pt idx="30">
                  <c:v>0.24803400000000031</c:v>
                </c:pt>
                <c:pt idx="31">
                  <c:v>0.22156699999999999</c:v>
                </c:pt>
                <c:pt idx="32">
                  <c:v>0.195633</c:v>
                </c:pt>
                <c:pt idx="33">
                  <c:v>0.17027700000000001</c:v>
                </c:pt>
                <c:pt idx="34">
                  <c:v>0.14552999999999999</c:v>
                </c:pt>
                <c:pt idx="35">
                  <c:v>0.12141100000000002</c:v>
                </c:pt>
                <c:pt idx="36">
                  <c:v>9.7928000000000043E-2</c:v>
                </c:pt>
                <c:pt idx="37">
                  <c:v>7.5083000000000094E-2</c:v>
                </c:pt>
                <c:pt idx="38">
                  <c:v>5.2868000000000033E-2</c:v>
                </c:pt>
                <c:pt idx="39">
                  <c:v>3.1271000000000077E-2</c:v>
                </c:pt>
                <c:pt idx="40">
                  <c:v>1.0277E-2</c:v>
                </c:pt>
                <c:pt idx="41">
                  <c:v>0</c:v>
                </c:pt>
              </c:numCache>
            </c:numRef>
          </c:xVal>
          <c:yVal>
            <c:numRef>
              <c:f>'Cal Data-1'!$G$27:$G$68</c:f>
              <c:numCache>
                <c:formatCode>General</c:formatCode>
                <c:ptCount val="42"/>
                <c:pt idx="0">
                  <c:v>1941</c:v>
                </c:pt>
                <c:pt idx="1">
                  <c:v>1960</c:v>
                </c:pt>
                <c:pt idx="2">
                  <c:v>1980</c:v>
                </c:pt>
                <c:pt idx="3">
                  <c:v>2000</c:v>
                </c:pt>
                <c:pt idx="4">
                  <c:v>2020</c:v>
                </c:pt>
                <c:pt idx="5">
                  <c:v>2040</c:v>
                </c:pt>
                <c:pt idx="6">
                  <c:v>2060</c:v>
                </c:pt>
                <c:pt idx="7">
                  <c:v>2080</c:v>
                </c:pt>
                <c:pt idx="8">
                  <c:v>2100</c:v>
                </c:pt>
                <c:pt idx="9">
                  <c:v>2120</c:v>
                </c:pt>
                <c:pt idx="10">
                  <c:v>2140</c:v>
                </c:pt>
                <c:pt idx="11">
                  <c:v>2160</c:v>
                </c:pt>
                <c:pt idx="12">
                  <c:v>2180</c:v>
                </c:pt>
                <c:pt idx="13">
                  <c:v>2200</c:v>
                </c:pt>
                <c:pt idx="14">
                  <c:v>2220</c:v>
                </c:pt>
                <c:pt idx="15">
                  <c:v>2240</c:v>
                </c:pt>
                <c:pt idx="16">
                  <c:v>2260</c:v>
                </c:pt>
                <c:pt idx="17">
                  <c:v>2280</c:v>
                </c:pt>
                <c:pt idx="18">
                  <c:v>2300</c:v>
                </c:pt>
                <c:pt idx="19">
                  <c:v>2320</c:v>
                </c:pt>
                <c:pt idx="20">
                  <c:v>2340</c:v>
                </c:pt>
                <c:pt idx="21">
                  <c:v>2360</c:v>
                </c:pt>
                <c:pt idx="22">
                  <c:v>2380</c:v>
                </c:pt>
                <c:pt idx="23">
                  <c:v>2400</c:v>
                </c:pt>
                <c:pt idx="24">
                  <c:v>2420</c:v>
                </c:pt>
                <c:pt idx="25">
                  <c:v>2440</c:v>
                </c:pt>
                <c:pt idx="26">
                  <c:v>2460</c:v>
                </c:pt>
                <c:pt idx="27">
                  <c:v>2480</c:v>
                </c:pt>
                <c:pt idx="28">
                  <c:v>2500</c:v>
                </c:pt>
                <c:pt idx="29">
                  <c:v>2520</c:v>
                </c:pt>
                <c:pt idx="30">
                  <c:v>2540</c:v>
                </c:pt>
                <c:pt idx="31">
                  <c:v>2560</c:v>
                </c:pt>
                <c:pt idx="32">
                  <c:v>2580</c:v>
                </c:pt>
                <c:pt idx="33">
                  <c:v>2600</c:v>
                </c:pt>
                <c:pt idx="34">
                  <c:v>2620</c:v>
                </c:pt>
                <c:pt idx="35">
                  <c:v>2640</c:v>
                </c:pt>
                <c:pt idx="36">
                  <c:v>2660</c:v>
                </c:pt>
                <c:pt idx="37">
                  <c:v>2680</c:v>
                </c:pt>
                <c:pt idx="38">
                  <c:v>2700</c:v>
                </c:pt>
                <c:pt idx="39">
                  <c:v>2720</c:v>
                </c:pt>
                <c:pt idx="40">
                  <c:v>2740</c:v>
                </c:pt>
                <c:pt idx="41">
                  <c:v>2750</c:v>
                </c:pt>
              </c:numCache>
            </c:numRef>
          </c:yVal>
          <c:smooth val="1"/>
          <c:extLst>
            <c:ext xmlns:c16="http://schemas.microsoft.com/office/drawing/2014/chart" uri="{C3380CC4-5D6E-409C-BE32-E72D297353CC}">
              <c16:uniqueId val="{00000003-91D0-0446-ABB7-42A7766149CF}"/>
            </c:ext>
          </c:extLst>
        </c:ser>
        <c:ser>
          <c:idx val="1"/>
          <c:order val="4"/>
          <c:tx>
            <c:v>S</c:v>
          </c:tx>
          <c:spPr>
            <a:ln>
              <a:solidFill>
                <a:sysClr val="windowText" lastClr="000000"/>
              </a:solidFill>
            </a:ln>
          </c:spPr>
          <c:marker>
            <c:symbol val="none"/>
          </c:marker>
          <c:xVal>
            <c:numRef>
              <c:f>'Cal Data-1'!$D$27:$D$68</c:f>
              <c:numCache>
                <c:formatCode>General</c:formatCode>
                <c:ptCount val="42"/>
                <c:pt idx="0">
                  <c:v>1</c:v>
                </c:pt>
                <c:pt idx="1">
                  <c:v>0.93135400000000002</c:v>
                </c:pt>
                <c:pt idx="2">
                  <c:v>0.88255099999999886</c:v>
                </c:pt>
                <c:pt idx="3">
                  <c:v>0.839314</c:v>
                </c:pt>
                <c:pt idx="4">
                  <c:v>0.79916599999999949</c:v>
                </c:pt>
                <c:pt idx="5">
                  <c:v>0.76130500000000112</c:v>
                </c:pt>
                <c:pt idx="6">
                  <c:v>0.72538000000000002</c:v>
                </c:pt>
                <c:pt idx="7">
                  <c:v>0.69118599999999997</c:v>
                </c:pt>
                <c:pt idx="8">
                  <c:v>0.65857100000000113</c:v>
                </c:pt>
                <c:pt idx="9">
                  <c:v>0.62739699999999998</c:v>
                </c:pt>
                <c:pt idx="10">
                  <c:v>0.59753599999999862</c:v>
                </c:pt>
                <c:pt idx="11">
                  <c:v>0.56886400000000004</c:v>
                </c:pt>
                <c:pt idx="12">
                  <c:v>0.54126199999999958</c:v>
                </c:pt>
                <c:pt idx="13">
                  <c:v>0.51461999999999997</c:v>
                </c:pt>
                <c:pt idx="14">
                  <c:v>0.48883300000000002</c:v>
                </c:pt>
                <c:pt idx="15">
                  <c:v>0.46380900000000008</c:v>
                </c:pt>
                <c:pt idx="16">
                  <c:v>0.43946300000000038</c:v>
                </c:pt>
                <c:pt idx="17">
                  <c:v>0.41572100000000001</c:v>
                </c:pt>
                <c:pt idx="18">
                  <c:v>0.39252100000000056</c:v>
                </c:pt>
                <c:pt idx="19">
                  <c:v>0.3698090000000005</c:v>
                </c:pt>
                <c:pt idx="20">
                  <c:v>0.34754400000000002</c:v>
                </c:pt>
                <c:pt idx="21">
                  <c:v>0.32569600000000032</c:v>
                </c:pt>
                <c:pt idx="22">
                  <c:v>0.30424800000000002</c:v>
                </c:pt>
                <c:pt idx="23">
                  <c:v>0.28319300000000003</c:v>
                </c:pt>
                <c:pt idx="24">
                  <c:v>0.26253400000000005</c:v>
                </c:pt>
                <c:pt idx="25">
                  <c:v>0.24228600000000028</c:v>
                </c:pt>
                <c:pt idx="26">
                  <c:v>0.222473</c:v>
                </c:pt>
                <c:pt idx="27">
                  <c:v>0.203124</c:v>
                </c:pt>
                <c:pt idx="28">
                  <c:v>0.18427099999999999</c:v>
                </c:pt>
                <c:pt idx="29">
                  <c:v>0.16595099999999999</c:v>
                </c:pt>
                <c:pt idx="30">
                  <c:v>0.14819800000000025</c:v>
                </c:pt>
                <c:pt idx="31">
                  <c:v>0.13104199999999999</c:v>
                </c:pt>
                <c:pt idx="32">
                  <c:v>0.114509</c:v>
                </c:pt>
                <c:pt idx="33">
                  <c:v>9.8618000000000067E-2</c:v>
                </c:pt>
                <c:pt idx="34">
                  <c:v>8.3381000000000011E-2</c:v>
                </c:pt>
                <c:pt idx="35">
                  <c:v>6.8803000000000003E-2</c:v>
                </c:pt>
                <c:pt idx="36">
                  <c:v>5.4882000000000118E-2</c:v>
                </c:pt>
                <c:pt idx="37">
                  <c:v>4.1606999999999998E-2</c:v>
                </c:pt>
                <c:pt idx="38">
                  <c:v>2.8965999999999999E-2</c:v>
                </c:pt>
                <c:pt idx="39">
                  <c:v>1.6938999999999999E-2</c:v>
                </c:pt>
                <c:pt idx="40">
                  <c:v>5.5030000000000079E-3</c:v>
                </c:pt>
                <c:pt idx="41">
                  <c:v>0</c:v>
                </c:pt>
              </c:numCache>
            </c:numRef>
          </c:xVal>
          <c:yVal>
            <c:numRef>
              <c:f>'Cal Data-1'!$G$27:$G$68</c:f>
              <c:numCache>
                <c:formatCode>General</c:formatCode>
                <c:ptCount val="42"/>
                <c:pt idx="0">
                  <c:v>1941</c:v>
                </c:pt>
                <c:pt idx="1">
                  <c:v>1960</c:v>
                </c:pt>
                <c:pt idx="2">
                  <c:v>1980</c:v>
                </c:pt>
                <c:pt idx="3">
                  <c:v>2000</c:v>
                </c:pt>
                <c:pt idx="4">
                  <c:v>2020</c:v>
                </c:pt>
                <c:pt idx="5">
                  <c:v>2040</c:v>
                </c:pt>
                <c:pt idx="6">
                  <c:v>2060</c:v>
                </c:pt>
                <c:pt idx="7">
                  <c:v>2080</c:v>
                </c:pt>
                <c:pt idx="8">
                  <c:v>2100</c:v>
                </c:pt>
                <c:pt idx="9">
                  <c:v>2120</c:v>
                </c:pt>
                <c:pt idx="10">
                  <c:v>2140</c:v>
                </c:pt>
                <c:pt idx="11">
                  <c:v>2160</c:v>
                </c:pt>
                <c:pt idx="12">
                  <c:v>2180</c:v>
                </c:pt>
                <c:pt idx="13">
                  <c:v>2200</c:v>
                </c:pt>
                <c:pt idx="14">
                  <c:v>2220</c:v>
                </c:pt>
                <c:pt idx="15">
                  <c:v>2240</c:v>
                </c:pt>
                <c:pt idx="16">
                  <c:v>2260</c:v>
                </c:pt>
                <c:pt idx="17">
                  <c:v>2280</c:v>
                </c:pt>
                <c:pt idx="18">
                  <c:v>2300</c:v>
                </c:pt>
                <c:pt idx="19">
                  <c:v>2320</c:v>
                </c:pt>
                <c:pt idx="20">
                  <c:v>2340</c:v>
                </c:pt>
                <c:pt idx="21">
                  <c:v>2360</c:v>
                </c:pt>
                <c:pt idx="22">
                  <c:v>2380</c:v>
                </c:pt>
                <c:pt idx="23">
                  <c:v>2400</c:v>
                </c:pt>
                <c:pt idx="24">
                  <c:v>2420</c:v>
                </c:pt>
                <c:pt idx="25">
                  <c:v>2440</c:v>
                </c:pt>
                <c:pt idx="26">
                  <c:v>2460</c:v>
                </c:pt>
                <c:pt idx="27">
                  <c:v>2480</c:v>
                </c:pt>
                <c:pt idx="28">
                  <c:v>2500</c:v>
                </c:pt>
                <c:pt idx="29">
                  <c:v>2520</c:v>
                </c:pt>
                <c:pt idx="30">
                  <c:v>2540</c:v>
                </c:pt>
                <c:pt idx="31">
                  <c:v>2560</c:v>
                </c:pt>
                <c:pt idx="32">
                  <c:v>2580</c:v>
                </c:pt>
                <c:pt idx="33">
                  <c:v>2600</c:v>
                </c:pt>
                <c:pt idx="34">
                  <c:v>2620</c:v>
                </c:pt>
                <c:pt idx="35">
                  <c:v>2640</c:v>
                </c:pt>
                <c:pt idx="36">
                  <c:v>2660</c:v>
                </c:pt>
                <c:pt idx="37">
                  <c:v>2680</c:v>
                </c:pt>
                <c:pt idx="38">
                  <c:v>2700</c:v>
                </c:pt>
                <c:pt idx="39">
                  <c:v>2720</c:v>
                </c:pt>
                <c:pt idx="40">
                  <c:v>2740</c:v>
                </c:pt>
                <c:pt idx="41">
                  <c:v>2750</c:v>
                </c:pt>
              </c:numCache>
            </c:numRef>
          </c:yVal>
          <c:smooth val="1"/>
          <c:extLst>
            <c:ext xmlns:c16="http://schemas.microsoft.com/office/drawing/2014/chart" uri="{C3380CC4-5D6E-409C-BE32-E72D297353CC}">
              <c16:uniqueId val="{00000004-91D0-0446-ABB7-42A7766149CF}"/>
            </c:ext>
          </c:extLst>
        </c:ser>
        <c:dLbls>
          <c:showLegendKey val="0"/>
          <c:showVal val="0"/>
          <c:showCatName val="0"/>
          <c:showSerName val="0"/>
          <c:showPercent val="0"/>
          <c:showBubbleSize val="0"/>
        </c:dLbls>
        <c:axId val="269657216"/>
        <c:axId val="269659520"/>
      </c:scatterChart>
      <c:valAx>
        <c:axId val="269657216"/>
        <c:scaling>
          <c:orientation val="minMax"/>
          <c:max val="1"/>
        </c:scaling>
        <c:delete val="0"/>
        <c:axPos val="b"/>
        <c:title>
          <c:tx>
            <c:rich>
              <a:bodyPr/>
              <a:lstStyle/>
              <a:p>
                <a:pPr>
                  <a:defRPr sz="1600">
                    <a:latin typeface="Times New Roman" pitchFamily="18" charset="0"/>
                    <a:cs typeface="Times New Roman" pitchFamily="18" charset="0"/>
                  </a:defRPr>
                </a:pPr>
                <a:r>
                  <a:rPr lang="en-US" sz="1600">
                    <a:latin typeface="Times New Roman" pitchFamily="18" charset="0"/>
                    <a:cs typeface="Times New Roman" pitchFamily="18" charset="0"/>
                  </a:rPr>
                  <a:t>At. Frac. Ti</a:t>
                </a:r>
              </a:p>
            </c:rich>
          </c:tx>
          <c:overlay val="0"/>
        </c:title>
        <c:numFmt formatCode="General" sourceLinked="1"/>
        <c:majorTickMark val="in"/>
        <c:minorTickMark val="none"/>
        <c:tickLblPos val="nextTo"/>
        <c:txPr>
          <a:bodyPr/>
          <a:lstStyle/>
          <a:p>
            <a:pPr>
              <a:defRPr sz="1600">
                <a:latin typeface="Times New Roman" pitchFamily="18" charset="0"/>
                <a:cs typeface="Times New Roman" pitchFamily="18" charset="0"/>
              </a:defRPr>
            </a:pPr>
            <a:endParaRPr lang="en-US"/>
          </a:p>
        </c:txPr>
        <c:crossAx val="269659520"/>
        <c:crosses val="autoZero"/>
        <c:crossBetween val="midCat"/>
        <c:majorUnit val="0.1"/>
      </c:valAx>
      <c:valAx>
        <c:axId val="269659520"/>
        <c:scaling>
          <c:orientation val="minMax"/>
          <c:min val="1800"/>
        </c:scaling>
        <c:delete val="0"/>
        <c:axPos val="l"/>
        <c:title>
          <c:tx>
            <c:rich>
              <a:bodyPr/>
              <a:lstStyle/>
              <a:p>
                <a:pPr>
                  <a:defRPr sz="1600">
                    <a:latin typeface="Times New Roman" pitchFamily="18" charset="0"/>
                    <a:cs typeface="Times New Roman" pitchFamily="18" charset="0"/>
                  </a:defRPr>
                </a:pPr>
                <a:r>
                  <a:rPr lang="en-US" sz="1600">
                    <a:latin typeface="Times New Roman" pitchFamily="18" charset="0"/>
                    <a:cs typeface="Times New Roman" pitchFamily="18" charset="0"/>
                  </a:rPr>
                  <a:t>Temperature K</a:t>
                </a:r>
              </a:p>
            </c:rich>
          </c:tx>
          <c:overlay val="0"/>
        </c:title>
        <c:numFmt formatCode="General" sourceLinked="1"/>
        <c:majorTickMark val="in"/>
        <c:minorTickMark val="none"/>
        <c:tickLblPos val="nextTo"/>
        <c:txPr>
          <a:bodyPr/>
          <a:lstStyle/>
          <a:p>
            <a:pPr>
              <a:defRPr sz="1600">
                <a:latin typeface="Times New Roman" pitchFamily="18" charset="0"/>
                <a:cs typeface="Times New Roman" pitchFamily="18" charset="0"/>
              </a:defRPr>
            </a:pPr>
            <a:endParaRPr lang="en-US"/>
          </a:p>
        </c:txPr>
        <c:crossAx val="269657216"/>
        <c:crosses val="autoZero"/>
        <c:crossBetween val="midCat"/>
        <c:majorUnit val="100"/>
      </c:valAx>
      <c:spPr>
        <a:ln>
          <a:solidFill>
            <a:schemeClr val="tx1"/>
          </a:solidFill>
        </a:ln>
      </c:spPr>
    </c:plotArea>
    <c:legend>
      <c:legendPos val="tr"/>
      <c:legendEntry>
        <c:idx val="3"/>
        <c:delete val="1"/>
      </c:legendEntry>
      <c:legendEntry>
        <c:idx val="4"/>
        <c:delete val="1"/>
      </c:legendEntry>
      <c:layout>
        <c:manualLayout>
          <c:xMode val="edge"/>
          <c:yMode val="edge"/>
          <c:x val="0.6982241476843507"/>
          <c:y val="0.14326251207113821"/>
          <c:w val="0.23219518067664544"/>
          <c:h val="0.10946744809996735"/>
        </c:manualLayout>
      </c:layout>
      <c:overlay val="1"/>
      <c:txPr>
        <a:bodyPr/>
        <a:lstStyle/>
        <a:p>
          <a:pPr>
            <a:defRPr sz="800"/>
          </a:pPr>
          <a:endParaRPr lang="en-US"/>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manualLayout>
          <c:layoutTarget val="inner"/>
          <c:xMode val="edge"/>
          <c:yMode val="edge"/>
          <c:x val="0.15425062505343271"/>
          <c:y val="9.907071665373321E-2"/>
          <c:w val="0.80124100806843745"/>
          <c:h val="0.70987441673957796"/>
        </c:manualLayout>
      </c:layout>
      <c:scatterChart>
        <c:scatterStyle val="lineMarker"/>
        <c:varyColors val="0"/>
        <c:ser>
          <c:idx val="2"/>
          <c:order val="0"/>
          <c:tx>
            <c:v>Imgram et al.1961</c:v>
          </c:tx>
          <c:spPr>
            <a:ln w="28575">
              <a:noFill/>
            </a:ln>
          </c:spPr>
          <c:marker>
            <c:spPr>
              <a:noFill/>
              <a:ln>
                <a:solidFill>
                  <a:schemeClr val="tx1"/>
                </a:solidFill>
              </a:ln>
            </c:spPr>
          </c:marker>
          <c:xVal>
            <c:numRef>
              <c:f>'Expt Data'!$J$4:$J$11</c:f>
              <c:numCache>
                <c:formatCode>0.00</c:formatCode>
                <c:ptCount val="8"/>
                <c:pt idx="0">
                  <c:v>0.98380566801619462</c:v>
                </c:pt>
                <c:pt idx="1">
                  <c:v>0.97773279352226716</c:v>
                </c:pt>
                <c:pt idx="2">
                  <c:v>0.97570850202429282</c:v>
                </c:pt>
                <c:pt idx="3">
                  <c:v>0.97165991902834126</c:v>
                </c:pt>
                <c:pt idx="4">
                  <c:v>0.98178137651821895</c:v>
                </c:pt>
                <c:pt idx="5">
                  <c:v>0.96761133603238991</c:v>
                </c:pt>
                <c:pt idx="6">
                  <c:v>0.93927125506072873</c:v>
                </c:pt>
                <c:pt idx="7">
                  <c:v>0.74291497975708498</c:v>
                </c:pt>
              </c:numCache>
            </c:numRef>
          </c:xVal>
          <c:yVal>
            <c:numRef>
              <c:f>'Expt Data'!$K$4:$K$11</c:f>
              <c:numCache>
                <c:formatCode>0</c:formatCode>
                <c:ptCount val="8"/>
                <c:pt idx="0">
                  <c:v>1114.2121212121208</c:v>
                </c:pt>
                <c:pt idx="1">
                  <c:v>1085.121212121212</c:v>
                </c:pt>
                <c:pt idx="2">
                  <c:v>1056.0303030303028</c:v>
                </c:pt>
                <c:pt idx="3">
                  <c:v>944.5151515151515</c:v>
                </c:pt>
                <c:pt idx="4">
                  <c:v>1148.151515151515</c:v>
                </c:pt>
                <c:pt idx="5">
                  <c:v>1128.7575757575783</c:v>
                </c:pt>
                <c:pt idx="6">
                  <c:v>1085.121212121212</c:v>
                </c:pt>
                <c:pt idx="7">
                  <c:v>905.72727272727275</c:v>
                </c:pt>
              </c:numCache>
            </c:numRef>
          </c:yVal>
          <c:smooth val="0"/>
          <c:extLst>
            <c:ext xmlns:c16="http://schemas.microsoft.com/office/drawing/2014/chart" uri="{C3380CC4-5D6E-409C-BE32-E72D297353CC}">
              <c16:uniqueId val="{00000000-73A2-054A-B0BF-6431AD824C7F}"/>
            </c:ext>
          </c:extLst>
        </c:ser>
        <c:ser>
          <c:idx val="3"/>
          <c:order val="1"/>
          <c:tx>
            <c:v>Hansen et al. 1951</c:v>
          </c:tx>
          <c:spPr>
            <a:ln w="28575">
              <a:noFill/>
            </a:ln>
          </c:spPr>
          <c:marker>
            <c:symbol val="x"/>
            <c:size val="7"/>
            <c:spPr>
              <a:noFill/>
              <a:ln>
                <a:solidFill>
                  <a:schemeClr val="tx1"/>
                </a:solidFill>
              </a:ln>
            </c:spPr>
          </c:marker>
          <c:xVal>
            <c:numRef>
              <c:f>'Expt Data'!$H$4:$H$25</c:f>
              <c:numCache>
                <c:formatCode>General</c:formatCode>
                <c:ptCount val="22"/>
                <c:pt idx="0">
                  <c:v>0.999</c:v>
                </c:pt>
                <c:pt idx="1">
                  <c:v>0.995</c:v>
                </c:pt>
                <c:pt idx="2">
                  <c:v>0.995</c:v>
                </c:pt>
                <c:pt idx="3">
                  <c:v>0.98899999999999999</c:v>
                </c:pt>
                <c:pt idx="4">
                  <c:v>0.995</c:v>
                </c:pt>
                <c:pt idx="5">
                  <c:v>0.99</c:v>
                </c:pt>
                <c:pt idx="6">
                  <c:v>0.98899999999999999</c:v>
                </c:pt>
                <c:pt idx="7">
                  <c:v>0.98199999999999998</c:v>
                </c:pt>
                <c:pt idx="8">
                  <c:v>0.98199999999999998</c:v>
                </c:pt>
                <c:pt idx="9">
                  <c:v>0.97600000000000064</c:v>
                </c:pt>
                <c:pt idx="10">
                  <c:v>0.98299999999999998</c:v>
                </c:pt>
                <c:pt idx="11">
                  <c:v>0.97700000000000065</c:v>
                </c:pt>
                <c:pt idx="12">
                  <c:v>0.98299999999999998</c:v>
                </c:pt>
                <c:pt idx="13">
                  <c:v>0.97530000000000061</c:v>
                </c:pt>
                <c:pt idx="14">
                  <c:v>0.96330000000000005</c:v>
                </c:pt>
                <c:pt idx="15">
                  <c:v>0.95530000000000004</c:v>
                </c:pt>
                <c:pt idx="16">
                  <c:v>0.94120000000000004</c:v>
                </c:pt>
                <c:pt idx="17">
                  <c:v>0.90600000000000003</c:v>
                </c:pt>
                <c:pt idx="18">
                  <c:v>0.90600000000000003</c:v>
                </c:pt>
                <c:pt idx="19">
                  <c:v>0.9</c:v>
                </c:pt>
                <c:pt idx="20">
                  <c:v>0.86300000000000099</c:v>
                </c:pt>
                <c:pt idx="21">
                  <c:v>0.85500000000000065</c:v>
                </c:pt>
              </c:numCache>
            </c:numRef>
          </c:xVal>
          <c:yVal>
            <c:numRef>
              <c:f>'Expt Data'!$I$4:$I$25</c:f>
              <c:numCache>
                <c:formatCode>General</c:formatCode>
                <c:ptCount val="22"/>
                <c:pt idx="0">
                  <c:v>1123</c:v>
                </c:pt>
                <c:pt idx="1">
                  <c:v>1123</c:v>
                </c:pt>
                <c:pt idx="2">
                  <c:v>1074</c:v>
                </c:pt>
                <c:pt idx="3">
                  <c:v>1074</c:v>
                </c:pt>
                <c:pt idx="4">
                  <c:v>1022</c:v>
                </c:pt>
                <c:pt idx="5">
                  <c:v>1022</c:v>
                </c:pt>
                <c:pt idx="6">
                  <c:v>973</c:v>
                </c:pt>
                <c:pt idx="7">
                  <c:v>973</c:v>
                </c:pt>
                <c:pt idx="8">
                  <c:v>922</c:v>
                </c:pt>
                <c:pt idx="9">
                  <c:v>922</c:v>
                </c:pt>
                <c:pt idx="10">
                  <c:v>872</c:v>
                </c:pt>
                <c:pt idx="11">
                  <c:v>872</c:v>
                </c:pt>
                <c:pt idx="12">
                  <c:v>1124</c:v>
                </c:pt>
                <c:pt idx="13">
                  <c:v>1124</c:v>
                </c:pt>
                <c:pt idx="14">
                  <c:v>1103</c:v>
                </c:pt>
                <c:pt idx="15">
                  <c:v>1103</c:v>
                </c:pt>
                <c:pt idx="16">
                  <c:v>1074</c:v>
                </c:pt>
                <c:pt idx="17">
                  <c:v>1074</c:v>
                </c:pt>
                <c:pt idx="18">
                  <c:v>1053</c:v>
                </c:pt>
                <c:pt idx="19">
                  <c:v>1053</c:v>
                </c:pt>
                <c:pt idx="20">
                  <c:v>1021</c:v>
                </c:pt>
                <c:pt idx="21">
                  <c:v>1021</c:v>
                </c:pt>
              </c:numCache>
            </c:numRef>
          </c:yVal>
          <c:smooth val="0"/>
          <c:extLst>
            <c:ext xmlns:c16="http://schemas.microsoft.com/office/drawing/2014/chart" uri="{C3380CC4-5D6E-409C-BE32-E72D297353CC}">
              <c16:uniqueId val="{00000001-73A2-054A-B0BF-6431AD824C7F}"/>
            </c:ext>
          </c:extLst>
        </c:ser>
        <c:ser>
          <c:idx val="4"/>
          <c:order val="2"/>
          <c:tx>
            <c:v>Ronami et al. 1970</c:v>
          </c:tx>
          <c:spPr>
            <a:ln w="28575">
              <a:noFill/>
            </a:ln>
          </c:spPr>
          <c:marker>
            <c:symbol val="diamond"/>
            <c:size val="9"/>
            <c:spPr>
              <a:noFill/>
              <a:ln>
                <a:solidFill>
                  <a:schemeClr val="tx1"/>
                </a:solidFill>
              </a:ln>
            </c:spPr>
          </c:marker>
          <c:xVal>
            <c:numRef>
              <c:f>'Expt Data'!$N$4:$N$7</c:f>
              <c:numCache>
                <c:formatCode>General</c:formatCode>
                <c:ptCount val="4"/>
                <c:pt idx="0">
                  <c:v>0.99</c:v>
                </c:pt>
                <c:pt idx="1">
                  <c:v>0.98</c:v>
                </c:pt>
                <c:pt idx="2">
                  <c:v>0.86000000000000065</c:v>
                </c:pt>
                <c:pt idx="3">
                  <c:v>0.81</c:v>
                </c:pt>
              </c:numCache>
            </c:numRef>
          </c:xVal>
          <c:yVal>
            <c:numRef>
              <c:f>'Expt Data'!$O$4:$O$7</c:f>
              <c:numCache>
                <c:formatCode>General</c:formatCode>
                <c:ptCount val="4"/>
                <c:pt idx="0">
                  <c:v>950</c:v>
                </c:pt>
                <c:pt idx="1">
                  <c:v>896</c:v>
                </c:pt>
                <c:pt idx="2">
                  <c:v>950</c:v>
                </c:pt>
                <c:pt idx="3">
                  <c:v>896</c:v>
                </c:pt>
              </c:numCache>
            </c:numRef>
          </c:yVal>
          <c:smooth val="0"/>
          <c:extLst>
            <c:ext xmlns:c16="http://schemas.microsoft.com/office/drawing/2014/chart" uri="{C3380CC4-5D6E-409C-BE32-E72D297353CC}">
              <c16:uniqueId val="{00000002-73A2-054A-B0BF-6431AD824C7F}"/>
            </c:ext>
          </c:extLst>
        </c:ser>
        <c:ser>
          <c:idx val="5"/>
          <c:order val="3"/>
          <c:tx>
            <c:v>Guzei et al.1966</c:v>
          </c:tx>
          <c:spPr>
            <a:ln w="28575">
              <a:noFill/>
            </a:ln>
          </c:spPr>
          <c:marker>
            <c:spPr>
              <a:noFill/>
              <a:ln>
                <a:solidFill>
                  <a:schemeClr val="tx1"/>
                </a:solidFill>
              </a:ln>
            </c:spPr>
          </c:marker>
          <c:xVal>
            <c:numRef>
              <c:f>'Expt Data'!$L$4:$L$6</c:f>
              <c:numCache>
                <c:formatCode>General</c:formatCode>
                <c:ptCount val="3"/>
                <c:pt idx="0">
                  <c:v>0.98299999999999998</c:v>
                </c:pt>
                <c:pt idx="1">
                  <c:v>0.93</c:v>
                </c:pt>
                <c:pt idx="2">
                  <c:v>0.8</c:v>
                </c:pt>
              </c:numCache>
            </c:numRef>
          </c:xVal>
          <c:yVal>
            <c:numRef>
              <c:f>'Expt Data'!$M$4:$M$6</c:f>
              <c:numCache>
                <c:formatCode>General</c:formatCode>
                <c:ptCount val="3"/>
                <c:pt idx="0">
                  <c:v>872</c:v>
                </c:pt>
                <c:pt idx="1">
                  <c:v>1075</c:v>
                </c:pt>
                <c:pt idx="2">
                  <c:v>875</c:v>
                </c:pt>
              </c:numCache>
            </c:numRef>
          </c:yVal>
          <c:smooth val="0"/>
          <c:extLst>
            <c:ext xmlns:c16="http://schemas.microsoft.com/office/drawing/2014/chart" uri="{C3380CC4-5D6E-409C-BE32-E72D297353CC}">
              <c16:uniqueId val="{00000003-73A2-054A-B0BF-6431AD824C7F}"/>
            </c:ext>
          </c:extLst>
        </c:ser>
        <c:dLbls>
          <c:showLegendKey val="0"/>
          <c:showVal val="0"/>
          <c:showCatName val="0"/>
          <c:showSerName val="0"/>
          <c:showPercent val="0"/>
          <c:showBubbleSize val="0"/>
        </c:dLbls>
        <c:axId val="293068800"/>
        <c:axId val="293071872"/>
      </c:scatterChart>
      <c:scatterChart>
        <c:scatterStyle val="smoothMarker"/>
        <c:varyColors val="0"/>
        <c:ser>
          <c:idx val="0"/>
          <c:order val="4"/>
          <c:tx>
            <c:v>alpha</c:v>
          </c:tx>
          <c:spPr>
            <a:ln>
              <a:solidFill>
                <a:sysClr val="windowText" lastClr="000000"/>
              </a:solidFill>
            </a:ln>
          </c:spPr>
          <c:marker>
            <c:symbol val="none"/>
          </c:marker>
          <c:xVal>
            <c:numRef>
              <c:f>'Cal Data-1'!$D$3:$D$20</c:f>
              <c:numCache>
                <c:formatCode>General</c:formatCode>
                <c:ptCount val="18"/>
                <c:pt idx="0">
                  <c:v>0.99299999999999999</c:v>
                </c:pt>
                <c:pt idx="1">
                  <c:v>0.99199999999999999</c:v>
                </c:pt>
                <c:pt idx="2">
                  <c:v>0.99099999999999999</c:v>
                </c:pt>
                <c:pt idx="3">
                  <c:v>0.99</c:v>
                </c:pt>
                <c:pt idx="4">
                  <c:v>0.98899999999999999</c:v>
                </c:pt>
                <c:pt idx="5">
                  <c:v>0.98799999999999999</c:v>
                </c:pt>
                <c:pt idx="6">
                  <c:v>0.98599999999999999</c:v>
                </c:pt>
                <c:pt idx="7">
                  <c:v>0.98499999999999999</c:v>
                </c:pt>
                <c:pt idx="8">
                  <c:v>0.98399999999999999</c:v>
                </c:pt>
                <c:pt idx="9">
                  <c:v>0.98299999999999998</c:v>
                </c:pt>
                <c:pt idx="10">
                  <c:v>0.98299999999999998</c:v>
                </c:pt>
                <c:pt idx="11">
                  <c:v>0.98399999999999999</c:v>
                </c:pt>
                <c:pt idx="12">
                  <c:v>0.98499999999999999</c:v>
                </c:pt>
                <c:pt idx="13">
                  <c:v>0.98599999999999999</c:v>
                </c:pt>
                <c:pt idx="14">
                  <c:v>0.98799999999999999</c:v>
                </c:pt>
                <c:pt idx="15">
                  <c:v>0.99099999999999999</c:v>
                </c:pt>
                <c:pt idx="16">
                  <c:v>0.99299999999999999</c:v>
                </c:pt>
                <c:pt idx="17">
                  <c:v>1</c:v>
                </c:pt>
              </c:numCache>
            </c:numRef>
          </c:xVal>
          <c:yVal>
            <c:numRef>
              <c:f>'Cal Data-1'!$G$3:$G$20</c:f>
              <c:numCache>
                <c:formatCode>General</c:formatCode>
                <c:ptCount val="18"/>
                <c:pt idx="0">
                  <c:v>800</c:v>
                </c:pt>
                <c:pt idx="1">
                  <c:v>820</c:v>
                </c:pt>
                <c:pt idx="2">
                  <c:v>840</c:v>
                </c:pt>
                <c:pt idx="3">
                  <c:v>860</c:v>
                </c:pt>
                <c:pt idx="4">
                  <c:v>880</c:v>
                </c:pt>
                <c:pt idx="5">
                  <c:v>900</c:v>
                </c:pt>
                <c:pt idx="6">
                  <c:v>920</c:v>
                </c:pt>
                <c:pt idx="7">
                  <c:v>940</c:v>
                </c:pt>
                <c:pt idx="8">
                  <c:v>960</c:v>
                </c:pt>
                <c:pt idx="9">
                  <c:v>980</c:v>
                </c:pt>
                <c:pt idx="10">
                  <c:v>1000</c:v>
                </c:pt>
                <c:pt idx="11">
                  <c:v>1020</c:v>
                </c:pt>
                <c:pt idx="12">
                  <c:v>1040</c:v>
                </c:pt>
                <c:pt idx="13">
                  <c:v>1060</c:v>
                </c:pt>
                <c:pt idx="14">
                  <c:v>1080</c:v>
                </c:pt>
                <c:pt idx="15">
                  <c:v>1100</c:v>
                </c:pt>
                <c:pt idx="16">
                  <c:v>1120</c:v>
                </c:pt>
                <c:pt idx="17">
                  <c:v>1155</c:v>
                </c:pt>
              </c:numCache>
            </c:numRef>
          </c:yVal>
          <c:smooth val="1"/>
          <c:extLst>
            <c:ext xmlns:c16="http://schemas.microsoft.com/office/drawing/2014/chart" uri="{C3380CC4-5D6E-409C-BE32-E72D297353CC}">
              <c16:uniqueId val="{00000004-73A2-054A-B0BF-6431AD824C7F}"/>
            </c:ext>
          </c:extLst>
        </c:ser>
        <c:ser>
          <c:idx val="1"/>
          <c:order val="5"/>
          <c:tx>
            <c:v>beta</c:v>
          </c:tx>
          <c:spPr>
            <a:ln>
              <a:solidFill>
                <a:sysClr val="windowText" lastClr="000000"/>
              </a:solidFill>
            </a:ln>
          </c:spPr>
          <c:marker>
            <c:symbol val="none"/>
          </c:marker>
          <c:xVal>
            <c:numRef>
              <c:f>'Cal Data-1'!$H$3:$H$20</c:f>
              <c:numCache>
                <c:formatCode>General</c:formatCode>
                <c:ptCount val="18"/>
                <c:pt idx="0">
                  <c:v>4.0000000000000022E-2</c:v>
                </c:pt>
                <c:pt idx="1">
                  <c:v>4.9000000000000078E-2</c:v>
                </c:pt>
                <c:pt idx="2">
                  <c:v>5.9000000000000087E-2</c:v>
                </c:pt>
                <c:pt idx="3">
                  <c:v>7.0999999999999994E-2</c:v>
                </c:pt>
                <c:pt idx="4">
                  <c:v>8.7000000000000022E-2</c:v>
                </c:pt>
                <c:pt idx="5">
                  <c:v>0.10900000000000012</c:v>
                </c:pt>
                <c:pt idx="6">
                  <c:v>0.14000000000000001</c:v>
                </c:pt>
                <c:pt idx="7">
                  <c:v>0.19</c:v>
                </c:pt>
                <c:pt idx="8">
                  <c:v>0.29600000000000032</c:v>
                </c:pt>
                <c:pt idx="9">
                  <c:v>0.66800000000000126</c:v>
                </c:pt>
                <c:pt idx="10">
                  <c:v>0.79500000000000004</c:v>
                </c:pt>
                <c:pt idx="11">
                  <c:v>0.85400000000000065</c:v>
                </c:pt>
                <c:pt idx="12">
                  <c:v>0.89300000000000002</c:v>
                </c:pt>
                <c:pt idx="13">
                  <c:v>0.92100000000000004</c:v>
                </c:pt>
                <c:pt idx="14">
                  <c:v>0.94299999999999995</c:v>
                </c:pt>
                <c:pt idx="15">
                  <c:v>0.96200000000000063</c:v>
                </c:pt>
                <c:pt idx="16">
                  <c:v>0.97700000000000065</c:v>
                </c:pt>
                <c:pt idx="17">
                  <c:v>1</c:v>
                </c:pt>
              </c:numCache>
            </c:numRef>
          </c:xVal>
          <c:yVal>
            <c:numRef>
              <c:f>'Cal Data-1'!$G$3:$G$20</c:f>
              <c:numCache>
                <c:formatCode>General</c:formatCode>
                <c:ptCount val="18"/>
                <c:pt idx="0">
                  <c:v>800</c:v>
                </c:pt>
                <c:pt idx="1">
                  <c:v>820</c:v>
                </c:pt>
                <c:pt idx="2">
                  <c:v>840</c:v>
                </c:pt>
                <c:pt idx="3">
                  <c:v>860</c:v>
                </c:pt>
                <c:pt idx="4">
                  <c:v>880</c:v>
                </c:pt>
                <c:pt idx="5">
                  <c:v>900</c:v>
                </c:pt>
                <c:pt idx="6">
                  <c:v>920</c:v>
                </c:pt>
                <c:pt idx="7">
                  <c:v>940</c:v>
                </c:pt>
                <c:pt idx="8">
                  <c:v>960</c:v>
                </c:pt>
                <c:pt idx="9">
                  <c:v>980</c:v>
                </c:pt>
                <c:pt idx="10">
                  <c:v>1000</c:v>
                </c:pt>
                <c:pt idx="11">
                  <c:v>1020</c:v>
                </c:pt>
                <c:pt idx="12">
                  <c:v>1040</c:v>
                </c:pt>
                <c:pt idx="13">
                  <c:v>1060</c:v>
                </c:pt>
                <c:pt idx="14">
                  <c:v>1080</c:v>
                </c:pt>
                <c:pt idx="15">
                  <c:v>1100</c:v>
                </c:pt>
                <c:pt idx="16">
                  <c:v>1120</c:v>
                </c:pt>
                <c:pt idx="17">
                  <c:v>1155</c:v>
                </c:pt>
              </c:numCache>
            </c:numRef>
          </c:yVal>
          <c:smooth val="1"/>
          <c:extLst>
            <c:ext xmlns:c16="http://schemas.microsoft.com/office/drawing/2014/chart" uri="{C3380CC4-5D6E-409C-BE32-E72D297353CC}">
              <c16:uniqueId val="{00000005-73A2-054A-B0BF-6431AD824C7F}"/>
            </c:ext>
          </c:extLst>
        </c:ser>
        <c:dLbls>
          <c:showLegendKey val="0"/>
          <c:showVal val="0"/>
          <c:showCatName val="0"/>
          <c:showSerName val="0"/>
          <c:showPercent val="0"/>
          <c:showBubbleSize val="0"/>
        </c:dLbls>
        <c:axId val="293068800"/>
        <c:axId val="293071872"/>
      </c:scatterChart>
      <c:valAx>
        <c:axId val="293068800"/>
        <c:scaling>
          <c:orientation val="minMax"/>
          <c:max val="1"/>
          <c:min val="0"/>
        </c:scaling>
        <c:delete val="0"/>
        <c:axPos val="b"/>
        <c:title>
          <c:tx>
            <c:rich>
              <a:bodyPr/>
              <a:lstStyle/>
              <a:p>
                <a:pPr>
                  <a:defRPr sz="1600">
                    <a:latin typeface="Times New Roman" pitchFamily="18" charset="0"/>
                    <a:cs typeface="Times New Roman" pitchFamily="18" charset="0"/>
                  </a:defRPr>
                </a:pPr>
                <a:r>
                  <a:rPr lang="en-US" sz="1600">
                    <a:latin typeface="Times New Roman" pitchFamily="18" charset="0"/>
                    <a:cs typeface="Times New Roman" pitchFamily="18" charset="0"/>
                  </a:rPr>
                  <a:t>At. Frac. Ti</a:t>
                </a:r>
              </a:p>
            </c:rich>
          </c:tx>
          <c:overlay val="0"/>
        </c:title>
        <c:numFmt formatCode="0.00" sourceLinked="1"/>
        <c:majorTickMark val="in"/>
        <c:minorTickMark val="none"/>
        <c:tickLblPos val="nextTo"/>
        <c:txPr>
          <a:bodyPr/>
          <a:lstStyle/>
          <a:p>
            <a:pPr>
              <a:defRPr sz="1600">
                <a:latin typeface="Times New Roman" pitchFamily="18" charset="0"/>
                <a:cs typeface="Times New Roman" pitchFamily="18" charset="0"/>
              </a:defRPr>
            </a:pPr>
            <a:endParaRPr lang="en-US"/>
          </a:p>
        </c:txPr>
        <c:crossAx val="293071872"/>
        <c:crosses val="autoZero"/>
        <c:crossBetween val="midCat"/>
      </c:valAx>
      <c:valAx>
        <c:axId val="293071872"/>
        <c:scaling>
          <c:orientation val="minMax"/>
          <c:min val="800"/>
        </c:scaling>
        <c:delete val="0"/>
        <c:axPos val="l"/>
        <c:title>
          <c:tx>
            <c:rich>
              <a:bodyPr/>
              <a:lstStyle/>
              <a:p>
                <a:pPr>
                  <a:defRPr sz="1600">
                    <a:latin typeface="Times New Roman" pitchFamily="18" charset="0"/>
                    <a:cs typeface="Times New Roman" pitchFamily="18" charset="0"/>
                  </a:defRPr>
                </a:pPr>
                <a:r>
                  <a:rPr lang="en-US" sz="1600">
                    <a:latin typeface="Times New Roman" pitchFamily="18" charset="0"/>
                    <a:cs typeface="Times New Roman" pitchFamily="18" charset="0"/>
                  </a:rPr>
                  <a:t>Temperature K</a:t>
                </a:r>
              </a:p>
            </c:rich>
          </c:tx>
          <c:overlay val="0"/>
        </c:title>
        <c:numFmt formatCode="0" sourceLinked="1"/>
        <c:majorTickMark val="in"/>
        <c:minorTickMark val="none"/>
        <c:tickLblPos val="nextTo"/>
        <c:txPr>
          <a:bodyPr/>
          <a:lstStyle/>
          <a:p>
            <a:pPr>
              <a:defRPr sz="1600">
                <a:latin typeface="Times New Roman" pitchFamily="18" charset="0"/>
                <a:cs typeface="Times New Roman" pitchFamily="18" charset="0"/>
              </a:defRPr>
            </a:pPr>
            <a:endParaRPr lang="en-US"/>
          </a:p>
        </c:txPr>
        <c:crossAx val="293068800"/>
        <c:crosses val="autoZero"/>
        <c:crossBetween val="midCat"/>
        <c:majorUnit val="100"/>
      </c:valAx>
      <c:spPr>
        <a:ln>
          <a:solidFill>
            <a:schemeClr val="accent1"/>
          </a:solidFill>
        </a:ln>
      </c:spPr>
    </c:plotArea>
    <c:legend>
      <c:legendPos val="l"/>
      <c:legendEntry>
        <c:idx val="0"/>
        <c:txPr>
          <a:bodyPr/>
          <a:lstStyle/>
          <a:p>
            <a:pPr>
              <a:defRPr sz="800">
                <a:latin typeface="Times New Roman" pitchFamily="18" charset="0"/>
                <a:cs typeface="Times New Roman" pitchFamily="18" charset="0"/>
              </a:defRPr>
            </a:pPr>
            <a:endParaRPr lang="en-US"/>
          </a:p>
        </c:txPr>
      </c:legendEntry>
      <c:legendEntry>
        <c:idx val="4"/>
        <c:delete val="1"/>
      </c:legendEntry>
      <c:legendEntry>
        <c:idx val="5"/>
        <c:delete val="1"/>
      </c:legendEntry>
      <c:layout>
        <c:manualLayout>
          <c:xMode val="edge"/>
          <c:yMode val="edge"/>
          <c:x val="0.16503281430694092"/>
          <c:y val="0.17113518065836344"/>
          <c:w val="0.18023993677058944"/>
          <c:h val="0.21911906983667229"/>
        </c:manualLayout>
      </c:layout>
      <c:overlay val="1"/>
      <c:txPr>
        <a:bodyPr/>
        <a:lstStyle/>
        <a:p>
          <a:pPr>
            <a:defRPr sz="800"/>
          </a:pPr>
          <a:endParaRPr lang="en-US"/>
        </a:p>
      </c:txPr>
    </c:legend>
    <c:plotVisOnly val="1"/>
    <c:dispBlanksAs val="gap"/>
    <c:showDLblsOverMax val="0"/>
  </c:chart>
  <c:spPr>
    <a:ln w="25400">
      <a:solidFill>
        <a:schemeClr val="tx1"/>
      </a:solidFill>
    </a:ln>
  </c:spPr>
  <c:txPr>
    <a:bodyPr/>
    <a:lstStyle/>
    <a:p>
      <a:pPr>
        <a:defRPr>
          <a:solidFill>
            <a:schemeClr val="tx1"/>
          </a:solidFil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C1BED0-CF1E-8547-9039-29299D9F2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28</Pages>
  <Words>4487</Words>
  <Characters>25580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Thakur, Abhishek (thak5789@vandals.uidaho.edu)</cp:lastModifiedBy>
  <cp:revision>2</cp:revision>
  <dcterms:created xsi:type="dcterms:W3CDTF">2019-07-21T04:26:00Z</dcterms:created>
  <dcterms:modified xsi:type="dcterms:W3CDTF">2019-07-21T04:26:00Z</dcterms:modified>
</cp:coreProperties>
</file>